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8067B8" w14:textId="41E3EF67" w:rsidR="00A842D3" w:rsidRDefault="00E360EE" w:rsidP="00E360EE">
      <w:pPr>
        <w:jc w:val="center"/>
      </w:pPr>
      <w:r>
        <w:rPr>
          <w:rFonts w:cstheme="minorHAnsi"/>
          <w:b/>
          <w:noProof/>
          <w:color w:val="0070C0"/>
        </w:rPr>
        <w:drawing>
          <wp:inline distT="0" distB="0" distL="0" distR="0" wp14:anchorId="606410F1" wp14:editId="79EAD52C">
            <wp:extent cx="2094639" cy="1237449"/>
            <wp:effectExtent l="0" t="0" r="0" b="0"/>
            <wp:docPr id="5" name="Picture 5" descr="A blu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logo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9870" cy="1240539"/>
                    </a:xfrm>
                    <a:prstGeom prst="rect">
                      <a:avLst/>
                    </a:prstGeom>
                  </pic:spPr>
                </pic:pic>
              </a:graphicData>
            </a:graphic>
          </wp:inline>
        </w:drawing>
      </w:r>
    </w:p>
    <w:p w14:paraId="4317E04D" w14:textId="77777777" w:rsidR="00A842D3" w:rsidRDefault="00A842D3" w:rsidP="004809D7"/>
    <w:p w14:paraId="0604B787" w14:textId="5F95CDF5" w:rsidR="00A842D3" w:rsidRDefault="00A842D3" w:rsidP="004809D7"/>
    <w:p w14:paraId="7634C393" w14:textId="77777777" w:rsidR="00E360EE" w:rsidRDefault="00E360EE" w:rsidP="004809D7"/>
    <w:p w14:paraId="7E016971" w14:textId="77777777" w:rsidR="00A842D3" w:rsidRDefault="00A842D3" w:rsidP="004809D7"/>
    <w:p w14:paraId="1737051F" w14:textId="77777777" w:rsidR="00A842D3" w:rsidRDefault="00A842D3" w:rsidP="004809D7"/>
    <w:p w14:paraId="63B589CD" w14:textId="77777777" w:rsidR="00A842D3" w:rsidRDefault="00A842D3" w:rsidP="004809D7"/>
    <w:p w14:paraId="46745E6E" w14:textId="77777777" w:rsidR="00875CF0" w:rsidRDefault="00875CF0" w:rsidP="00197FD1"/>
    <w:p w14:paraId="3A00D4AF" w14:textId="77777777" w:rsidR="00082AA1" w:rsidRDefault="00A842D3" w:rsidP="00627FB5">
      <w:pPr>
        <w:jc w:val="center"/>
        <w:rPr>
          <w:b/>
          <w:bCs/>
          <w:color w:val="003359"/>
          <w:sz w:val="44"/>
          <w:szCs w:val="44"/>
        </w:rPr>
      </w:pPr>
      <w:bookmarkStart w:id="0" w:name="_Hlk141793704"/>
      <w:r w:rsidRPr="00082AA1">
        <w:rPr>
          <w:b/>
          <w:bCs/>
          <w:color w:val="003359"/>
          <w:sz w:val="44"/>
          <w:szCs w:val="44"/>
        </w:rPr>
        <w:t>Complaint Process</w:t>
      </w:r>
      <w:r w:rsidR="00E25843" w:rsidRPr="00082AA1">
        <w:rPr>
          <w:b/>
          <w:bCs/>
          <w:color w:val="003359"/>
          <w:sz w:val="44"/>
          <w:szCs w:val="44"/>
        </w:rPr>
        <w:t xml:space="preserve"> </w:t>
      </w:r>
      <w:r w:rsidRPr="00082AA1">
        <w:rPr>
          <w:b/>
          <w:bCs/>
          <w:color w:val="003359"/>
          <w:sz w:val="44"/>
          <w:szCs w:val="44"/>
        </w:rPr>
        <w:t>Template</w:t>
      </w:r>
      <w:r w:rsidR="00342E93" w:rsidRPr="00082AA1">
        <w:rPr>
          <w:b/>
          <w:bCs/>
          <w:color w:val="003359"/>
          <w:sz w:val="44"/>
          <w:szCs w:val="44"/>
        </w:rPr>
        <w:t>s</w:t>
      </w:r>
    </w:p>
    <w:p w14:paraId="6DA6F2DF" w14:textId="77777777" w:rsidR="00082AA1" w:rsidRDefault="00082AA1" w:rsidP="00627FB5">
      <w:pPr>
        <w:jc w:val="center"/>
        <w:rPr>
          <w:b/>
          <w:bCs/>
          <w:color w:val="003359"/>
          <w:sz w:val="44"/>
          <w:szCs w:val="44"/>
        </w:rPr>
      </w:pPr>
    </w:p>
    <w:bookmarkEnd w:id="0"/>
    <w:p w14:paraId="7225E6FC" w14:textId="77777777" w:rsidR="00130938" w:rsidRDefault="00130938" w:rsidP="00197FD1">
      <w:pPr>
        <w:rPr>
          <w:sz w:val="28"/>
          <w:szCs w:val="28"/>
        </w:rPr>
      </w:pPr>
    </w:p>
    <w:p w14:paraId="69ECD665" w14:textId="77777777" w:rsidR="00E360EE" w:rsidRPr="002F4AF2" w:rsidRDefault="00E360EE" w:rsidP="00197FD1">
      <w:pPr>
        <w:rPr>
          <w:sz w:val="28"/>
          <w:szCs w:val="28"/>
        </w:rPr>
      </w:pPr>
    </w:p>
    <w:p w14:paraId="483C5C1D" w14:textId="518A6876" w:rsidR="00A842D3" w:rsidRPr="00F54372" w:rsidRDefault="00A842D3" w:rsidP="007618C1">
      <w:pPr>
        <w:jc w:val="center"/>
        <w:rPr>
          <w:rFonts w:asciiTheme="minorHAnsi" w:eastAsia="Times New Roman" w:hAnsiTheme="minorHAnsi" w:cstheme="minorHAnsi"/>
          <w:b/>
          <w:bCs/>
          <w:sz w:val="26"/>
          <w:szCs w:val="26"/>
          <w:lang w:val="en-US" w:eastAsia="en-US"/>
        </w:rPr>
      </w:pPr>
      <w:r w:rsidRPr="00F54372">
        <w:rPr>
          <w:rFonts w:asciiTheme="minorHAnsi" w:eastAsia="Times New Roman" w:hAnsiTheme="minorHAnsi" w:cstheme="minorHAnsi"/>
          <w:b/>
          <w:bCs/>
          <w:sz w:val="26"/>
          <w:szCs w:val="26"/>
          <w:lang w:val="en-US" w:eastAsia="en-US"/>
        </w:rPr>
        <w:t xml:space="preserve">These templates have been designed for </w:t>
      </w:r>
      <w:r w:rsidR="008455C4" w:rsidRPr="00F54372">
        <w:rPr>
          <w:rFonts w:asciiTheme="minorHAnsi" w:eastAsia="Times New Roman" w:hAnsiTheme="minorHAnsi" w:cstheme="minorHAnsi"/>
          <w:b/>
          <w:bCs/>
          <w:sz w:val="26"/>
          <w:szCs w:val="26"/>
          <w:lang w:val="en-US" w:eastAsia="en-US"/>
        </w:rPr>
        <w:t xml:space="preserve">IFSO Scheme Participants </w:t>
      </w:r>
      <w:r w:rsidRPr="00F54372">
        <w:rPr>
          <w:rFonts w:asciiTheme="minorHAnsi" w:eastAsia="Times New Roman" w:hAnsiTheme="minorHAnsi" w:cstheme="minorHAnsi"/>
          <w:b/>
          <w:bCs/>
          <w:sz w:val="26"/>
          <w:szCs w:val="26"/>
          <w:lang w:val="en-US" w:eastAsia="en-US"/>
        </w:rPr>
        <w:t>to adapt and use.</w:t>
      </w:r>
      <w:r w:rsidR="007618C1">
        <w:rPr>
          <w:rFonts w:asciiTheme="minorHAnsi" w:eastAsia="Times New Roman" w:hAnsiTheme="minorHAnsi" w:cstheme="minorHAnsi"/>
          <w:b/>
          <w:bCs/>
          <w:sz w:val="26"/>
          <w:szCs w:val="26"/>
          <w:lang w:val="en-US" w:eastAsia="en-US"/>
        </w:rPr>
        <w:t xml:space="preserve"> </w:t>
      </w:r>
      <w:r w:rsidRPr="00F54372">
        <w:rPr>
          <w:rFonts w:asciiTheme="minorHAnsi" w:eastAsia="Times New Roman" w:hAnsiTheme="minorHAnsi" w:cstheme="minorHAnsi"/>
          <w:b/>
          <w:bCs/>
          <w:sz w:val="26"/>
          <w:szCs w:val="26"/>
          <w:lang w:val="en-US" w:eastAsia="en-US"/>
        </w:rPr>
        <w:t>They are in word format so you can add your details to create an instant complaint process.</w:t>
      </w:r>
    </w:p>
    <w:p w14:paraId="4EA6A4E4" w14:textId="77777777" w:rsidR="00A842D3" w:rsidRPr="00F54372" w:rsidRDefault="00A842D3" w:rsidP="007618C1">
      <w:pPr>
        <w:jc w:val="center"/>
        <w:rPr>
          <w:rFonts w:asciiTheme="minorHAnsi" w:eastAsia="Times New Roman" w:hAnsiTheme="minorHAnsi" w:cstheme="minorHAnsi"/>
          <w:b/>
          <w:bCs/>
          <w:sz w:val="26"/>
          <w:szCs w:val="26"/>
          <w:lang w:val="en-US" w:eastAsia="en-US"/>
        </w:rPr>
      </w:pPr>
    </w:p>
    <w:p w14:paraId="7DAEBC1C" w14:textId="77777777" w:rsidR="00A842D3" w:rsidRPr="00F54372" w:rsidRDefault="00A842D3" w:rsidP="007618C1">
      <w:pPr>
        <w:jc w:val="center"/>
        <w:rPr>
          <w:rFonts w:asciiTheme="minorHAnsi" w:eastAsia="Times New Roman" w:hAnsiTheme="minorHAnsi" w:cstheme="minorHAnsi"/>
          <w:b/>
          <w:bCs/>
          <w:sz w:val="26"/>
          <w:szCs w:val="26"/>
          <w:lang w:val="en-US" w:eastAsia="en-US"/>
        </w:rPr>
      </w:pPr>
    </w:p>
    <w:p w14:paraId="46B491B8" w14:textId="43A860D3" w:rsidR="00A842D3" w:rsidRPr="00F54372" w:rsidRDefault="00A842D3" w:rsidP="007618C1">
      <w:pPr>
        <w:jc w:val="center"/>
        <w:rPr>
          <w:rFonts w:asciiTheme="minorHAnsi" w:eastAsia="Times New Roman" w:hAnsiTheme="minorHAnsi" w:cstheme="minorHAnsi"/>
          <w:b/>
          <w:bCs/>
          <w:sz w:val="26"/>
          <w:szCs w:val="26"/>
          <w:lang w:val="en-US" w:eastAsia="en-US"/>
        </w:rPr>
      </w:pPr>
      <w:r w:rsidRPr="00F54372">
        <w:rPr>
          <w:rFonts w:asciiTheme="minorHAnsi" w:eastAsia="Times New Roman" w:hAnsiTheme="minorHAnsi" w:cstheme="minorHAnsi"/>
          <w:b/>
          <w:bCs/>
          <w:sz w:val="26"/>
          <w:szCs w:val="26"/>
          <w:lang w:val="en-US" w:eastAsia="en-US"/>
        </w:rPr>
        <w:t>For all enquiries regarding these templates or your complaints process please call 0800 888 202 or email info@</w:t>
      </w:r>
      <w:r w:rsidR="00ED6D2B" w:rsidRPr="00F54372">
        <w:rPr>
          <w:rFonts w:asciiTheme="minorHAnsi" w:eastAsia="Times New Roman" w:hAnsiTheme="minorHAnsi" w:cstheme="minorHAnsi"/>
          <w:b/>
          <w:bCs/>
          <w:sz w:val="26"/>
          <w:szCs w:val="26"/>
          <w:lang w:val="en-US" w:eastAsia="en-US"/>
        </w:rPr>
        <w:t>ifso</w:t>
      </w:r>
      <w:r w:rsidRPr="00F54372">
        <w:rPr>
          <w:rFonts w:asciiTheme="minorHAnsi" w:eastAsia="Times New Roman" w:hAnsiTheme="minorHAnsi" w:cstheme="minorHAnsi"/>
          <w:b/>
          <w:bCs/>
          <w:sz w:val="26"/>
          <w:szCs w:val="26"/>
          <w:lang w:val="en-US" w:eastAsia="en-US"/>
        </w:rPr>
        <w:t>.nz</w:t>
      </w:r>
    </w:p>
    <w:p w14:paraId="18471BC9" w14:textId="77777777" w:rsidR="00A842D3" w:rsidRPr="00F54372" w:rsidRDefault="00A842D3" w:rsidP="00197FD1">
      <w:pPr>
        <w:rPr>
          <w:rFonts w:asciiTheme="minorHAnsi" w:eastAsia="Times New Roman" w:hAnsiTheme="minorHAnsi" w:cstheme="minorHAnsi"/>
          <w:b/>
          <w:bCs/>
          <w:sz w:val="26"/>
          <w:szCs w:val="26"/>
          <w:lang w:val="en-US" w:eastAsia="en-US"/>
        </w:rPr>
      </w:pPr>
    </w:p>
    <w:p w14:paraId="7B019C9F" w14:textId="77777777" w:rsidR="00A842D3" w:rsidRDefault="00A842D3" w:rsidP="004809D7"/>
    <w:p w14:paraId="1DE0CDCE" w14:textId="77777777" w:rsidR="007618C1" w:rsidRDefault="007618C1" w:rsidP="004809D7"/>
    <w:p w14:paraId="55106417" w14:textId="77777777" w:rsidR="007618C1" w:rsidRDefault="007618C1" w:rsidP="004809D7"/>
    <w:p w14:paraId="5D44D574" w14:textId="77777777" w:rsidR="007618C1" w:rsidRDefault="007618C1" w:rsidP="004809D7"/>
    <w:p w14:paraId="69AF15AE" w14:textId="77777777" w:rsidR="007618C1" w:rsidRDefault="007618C1" w:rsidP="004809D7"/>
    <w:p w14:paraId="2B52EC9D" w14:textId="77777777" w:rsidR="007618C1" w:rsidRDefault="007618C1" w:rsidP="004809D7"/>
    <w:p w14:paraId="2DC311A3" w14:textId="7AB3A05C" w:rsidR="007618C1" w:rsidRDefault="00592986" w:rsidP="00592986">
      <w:pPr>
        <w:tabs>
          <w:tab w:val="left" w:pos="5772"/>
        </w:tabs>
      </w:pPr>
      <w:r>
        <w:tab/>
      </w:r>
    </w:p>
    <w:p w14:paraId="1BE287EC" w14:textId="77777777" w:rsidR="007618C1" w:rsidRDefault="007618C1" w:rsidP="004809D7"/>
    <w:p w14:paraId="7C49F63F" w14:textId="77777777" w:rsidR="007618C1" w:rsidRDefault="007618C1" w:rsidP="004809D7"/>
    <w:p w14:paraId="4FCD29B8" w14:textId="77777777" w:rsidR="00E360EE" w:rsidRDefault="00E360EE" w:rsidP="004809D7"/>
    <w:p w14:paraId="2D63ED54" w14:textId="77777777" w:rsidR="00E360EE" w:rsidRDefault="00E360EE" w:rsidP="004809D7"/>
    <w:p w14:paraId="02DE2966" w14:textId="77777777" w:rsidR="007618C1" w:rsidRDefault="007618C1" w:rsidP="004809D7"/>
    <w:p w14:paraId="7627DE6F" w14:textId="77777777" w:rsidR="007618C1" w:rsidRDefault="007618C1" w:rsidP="004809D7"/>
    <w:p w14:paraId="2A75B775" w14:textId="394B646A" w:rsidR="00CE1956" w:rsidRPr="00BF7B27" w:rsidRDefault="00CE1956" w:rsidP="00CE1956">
      <w:pPr>
        <w:jc w:val="center"/>
        <w:rPr>
          <w:rFonts w:asciiTheme="minorHAnsi" w:eastAsia="Times New Roman" w:hAnsiTheme="minorHAnsi" w:cstheme="minorHAnsi"/>
          <w:sz w:val="26"/>
          <w:szCs w:val="26"/>
          <w:lang w:val="en-US" w:eastAsia="en-US"/>
        </w:rPr>
      </w:pPr>
      <w:r w:rsidRPr="00BF7B27">
        <w:rPr>
          <w:rFonts w:asciiTheme="minorHAnsi" w:eastAsia="Times New Roman" w:hAnsiTheme="minorHAnsi" w:cstheme="minorHAnsi"/>
          <w:sz w:val="26"/>
          <w:szCs w:val="26"/>
          <w:lang w:val="en-US" w:eastAsia="en-US"/>
        </w:rPr>
        <w:t xml:space="preserve">Updated </w:t>
      </w:r>
      <w:r w:rsidR="007618C1" w:rsidRPr="00BF7B27">
        <w:rPr>
          <w:rFonts w:asciiTheme="minorHAnsi" w:eastAsia="Times New Roman" w:hAnsiTheme="minorHAnsi" w:cstheme="minorHAnsi"/>
          <w:sz w:val="26"/>
          <w:szCs w:val="26"/>
          <w:lang w:val="en-US" w:eastAsia="en-US"/>
        </w:rPr>
        <w:t>April 2025</w:t>
      </w:r>
    </w:p>
    <w:p w14:paraId="07E27F38" w14:textId="77777777" w:rsidR="00A842D3" w:rsidRDefault="00A842D3" w:rsidP="004809D7"/>
    <w:p w14:paraId="5168060D" w14:textId="1EBD08CD" w:rsidR="007618C1" w:rsidRDefault="007618C1">
      <w:r>
        <w:br w:type="page"/>
      </w:r>
    </w:p>
    <w:p w14:paraId="55075F69" w14:textId="77777777" w:rsidR="007618C1" w:rsidRDefault="007618C1" w:rsidP="004809D7"/>
    <w:p w14:paraId="4AF226F0" w14:textId="77777777" w:rsidR="007618C1" w:rsidRDefault="007618C1" w:rsidP="004809D7"/>
    <w:p w14:paraId="3E65829C" w14:textId="77777777" w:rsidR="007618C1" w:rsidRDefault="007618C1" w:rsidP="004809D7"/>
    <w:sdt>
      <w:sdtPr>
        <w:rPr>
          <w:rFonts w:ascii="Calibri" w:eastAsia="TimesNewRomanPSMT-Identity-H" w:hAnsi="Calibri" w:cs="Times New Roman"/>
          <w:color w:val="auto"/>
          <w:sz w:val="24"/>
          <w:szCs w:val="20"/>
          <w:lang w:val="en-NZ" w:eastAsia="en-GB"/>
        </w:rPr>
        <w:id w:val="2005391562"/>
        <w:docPartObj>
          <w:docPartGallery w:val="Table of Contents"/>
          <w:docPartUnique/>
        </w:docPartObj>
      </w:sdtPr>
      <w:sdtEndPr>
        <w:rPr>
          <w:b/>
          <w:bCs/>
          <w:noProof/>
        </w:rPr>
      </w:sdtEndPr>
      <w:sdtContent>
        <w:p w14:paraId="18425BCF" w14:textId="5F8A46CD" w:rsidR="002B2348" w:rsidRPr="00BF7B27" w:rsidRDefault="002B2348">
          <w:pPr>
            <w:pStyle w:val="TOCHeading"/>
            <w:rPr>
              <w:lang w:val="en-NZ" w:eastAsia="en-GB"/>
            </w:rPr>
          </w:pPr>
          <w:r w:rsidRPr="00BF7B27">
            <w:rPr>
              <w:lang w:val="en-NZ" w:eastAsia="en-GB"/>
            </w:rPr>
            <w:t>Contents</w:t>
          </w:r>
        </w:p>
        <w:p w14:paraId="6CE6B86D" w14:textId="77777777" w:rsidR="0052203D" w:rsidRPr="0052203D" w:rsidRDefault="0052203D" w:rsidP="0052203D">
          <w:pPr>
            <w:rPr>
              <w:lang w:val="en-US" w:eastAsia="en-US"/>
            </w:rPr>
          </w:pPr>
        </w:p>
        <w:p w14:paraId="664B10BD" w14:textId="2BBA9AD7" w:rsidR="002164DD" w:rsidRDefault="002B2348">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r>
            <w:fldChar w:fldCharType="begin"/>
          </w:r>
          <w:r>
            <w:instrText xml:space="preserve"> TOC \o "1-3" \h \z \u </w:instrText>
          </w:r>
          <w:r>
            <w:fldChar w:fldCharType="separate"/>
          </w:r>
          <w:hyperlink w:anchor="_Toc142982713" w:history="1">
            <w:r w:rsidR="002164DD" w:rsidRPr="00637C34">
              <w:rPr>
                <w:rStyle w:val="Hyperlink"/>
                <w:rFonts w:eastAsia="Times New Roman"/>
                <w:noProof/>
                <w:lang w:eastAsia="en-NZ"/>
              </w:rPr>
              <w:t>[FSP name] Complaints Policy</w:t>
            </w:r>
            <w:r w:rsidR="002164DD">
              <w:rPr>
                <w:noProof/>
                <w:webHidden/>
              </w:rPr>
              <w:tab/>
            </w:r>
            <w:r w:rsidR="002164DD">
              <w:rPr>
                <w:noProof/>
                <w:webHidden/>
              </w:rPr>
              <w:fldChar w:fldCharType="begin"/>
            </w:r>
            <w:r w:rsidR="002164DD">
              <w:rPr>
                <w:noProof/>
                <w:webHidden/>
              </w:rPr>
              <w:instrText xml:space="preserve"> PAGEREF _Toc142982713 \h </w:instrText>
            </w:r>
            <w:r w:rsidR="002164DD">
              <w:rPr>
                <w:noProof/>
                <w:webHidden/>
              </w:rPr>
            </w:r>
            <w:r w:rsidR="002164DD">
              <w:rPr>
                <w:noProof/>
                <w:webHidden/>
              </w:rPr>
              <w:fldChar w:fldCharType="separate"/>
            </w:r>
            <w:r w:rsidR="006E7264">
              <w:rPr>
                <w:noProof/>
                <w:webHidden/>
              </w:rPr>
              <w:t>3</w:t>
            </w:r>
            <w:r w:rsidR="002164DD">
              <w:rPr>
                <w:noProof/>
                <w:webHidden/>
              </w:rPr>
              <w:fldChar w:fldCharType="end"/>
            </w:r>
          </w:hyperlink>
        </w:p>
        <w:p w14:paraId="68CE1706" w14:textId="1E34C47F"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14" w:history="1">
            <w:r w:rsidR="002164DD" w:rsidRPr="00637C34">
              <w:rPr>
                <w:rStyle w:val="Hyperlink"/>
                <w:noProof/>
              </w:rPr>
              <w:t>Template to publicise and promote your internal complaint handling process and services of the IFSO Scheme.</w:t>
            </w:r>
            <w:r w:rsidR="002164DD">
              <w:rPr>
                <w:noProof/>
                <w:webHidden/>
              </w:rPr>
              <w:tab/>
            </w:r>
            <w:r w:rsidR="002164DD">
              <w:rPr>
                <w:noProof/>
                <w:webHidden/>
              </w:rPr>
              <w:fldChar w:fldCharType="begin"/>
            </w:r>
            <w:r w:rsidR="002164DD">
              <w:rPr>
                <w:noProof/>
                <w:webHidden/>
              </w:rPr>
              <w:instrText xml:space="preserve"> PAGEREF _Toc142982714 \h </w:instrText>
            </w:r>
            <w:r w:rsidR="002164DD">
              <w:rPr>
                <w:noProof/>
                <w:webHidden/>
              </w:rPr>
            </w:r>
            <w:r w:rsidR="002164DD">
              <w:rPr>
                <w:noProof/>
                <w:webHidden/>
              </w:rPr>
              <w:fldChar w:fldCharType="separate"/>
            </w:r>
            <w:r w:rsidR="006E7264">
              <w:rPr>
                <w:noProof/>
                <w:webHidden/>
              </w:rPr>
              <w:t>4</w:t>
            </w:r>
            <w:r w:rsidR="002164DD">
              <w:rPr>
                <w:noProof/>
                <w:webHidden/>
              </w:rPr>
              <w:fldChar w:fldCharType="end"/>
            </w:r>
          </w:hyperlink>
        </w:p>
        <w:p w14:paraId="45561E64" w14:textId="1653BBD5"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15" w:history="1">
            <w:r w:rsidR="002164DD" w:rsidRPr="00637C34">
              <w:rPr>
                <w:rStyle w:val="Hyperlink"/>
                <w:rFonts w:eastAsia="Times New Roman"/>
                <w:noProof/>
                <w:lang w:eastAsia="en-NZ"/>
              </w:rPr>
              <w:t xml:space="preserve">[FSP name] Customer </w:t>
            </w:r>
            <w:r w:rsidR="002164DD" w:rsidRPr="00637C34">
              <w:rPr>
                <w:rStyle w:val="Hyperlink"/>
                <w:noProof/>
              </w:rPr>
              <w:t>Complaint Process</w:t>
            </w:r>
            <w:r w:rsidR="002164DD">
              <w:rPr>
                <w:noProof/>
                <w:webHidden/>
              </w:rPr>
              <w:tab/>
            </w:r>
            <w:r w:rsidR="002164DD">
              <w:rPr>
                <w:noProof/>
                <w:webHidden/>
              </w:rPr>
              <w:fldChar w:fldCharType="begin"/>
            </w:r>
            <w:r w:rsidR="002164DD">
              <w:rPr>
                <w:noProof/>
                <w:webHidden/>
              </w:rPr>
              <w:instrText xml:space="preserve"> PAGEREF _Toc142982715 \h </w:instrText>
            </w:r>
            <w:r w:rsidR="002164DD">
              <w:rPr>
                <w:noProof/>
                <w:webHidden/>
              </w:rPr>
            </w:r>
            <w:r w:rsidR="002164DD">
              <w:rPr>
                <w:noProof/>
                <w:webHidden/>
              </w:rPr>
              <w:fldChar w:fldCharType="separate"/>
            </w:r>
            <w:r w:rsidR="006E7264">
              <w:rPr>
                <w:noProof/>
                <w:webHidden/>
              </w:rPr>
              <w:t>5</w:t>
            </w:r>
            <w:r w:rsidR="002164DD">
              <w:rPr>
                <w:noProof/>
                <w:webHidden/>
              </w:rPr>
              <w:fldChar w:fldCharType="end"/>
            </w:r>
          </w:hyperlink>
        </w:p>
        <w:p w14:paraId="13D8BAAC" w14:textId="77B23B95"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16" w:history="1">
            <w:r w:rsidR="002164DD" w:rsidRPr="00637C34">
              <w:rPr>
                <w:rStyle w:val="Hyperlink"/>
                <w:rFonts w:eastAsia="Times New Roman"/>
                <w:noProof/>
                <w:lang w:eastAsia="en-NZ"/>
              </w:rPr>
              <w:t>[FSP name] Internal Complaints Process</w:t>
            </w:r>
            <w:r w:rsidR="002164DD">
              <w:rPr>
                <w:noProof/>
                <w:webHidden/>
              </w:rPr>
              <w:tab/>
            </w:r>
            <w:r w:rsidR="002164DD">
              <w:rPr>
                <w:noProof/>
                <w:webHidden/>
              </w:rPr>
              <w:fldChar w:fldCharType="begin"/>
            </w:r>
            <w:r w:rsidR="002164DD">
              <w:rPr>
                <w:noProof/>
                <w:webHidden/>
              </w:rPr>
              <w:instrText xml:space="preserve"> PAGEREF _Toc142982716 \h </w:instrText>
            </w:r>
            <w:r w:rsidR="002164DD">
              <w:rPr>
                <w:noProof/>
                <w:webHidden/>
              </w:rPr>
            </w:r>
            <w:r w:rsidR="002164DD">
              <w:rPr>
                <w:noProof/>
                <w:webHidden/>
              </w:rPr>
              <w:fldChar w:fldCharType="separate"/>
            </w:r>
            <w:r w:rsidR="006E7264">
              <w:rPr>
                <w:noProof/>
                <w:webHidden/>
              </w:rPr>
              <w:t>6</w:t>
            </w:r>
            <w:r w:rsidR="002164DD">
              <w:rPr>
                <w:noProof/>
                <w:webHidden/>
              </w:rPr>
              <w:fldChar w:fldCharType="end"/>
            </w:r>
          </w:hyperlink>
        </w:p>
        <w:p w14:paraId="7C7E11E0" w14:textId="47BEAA0B"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17" w:history="1">
            <w:r w:rsidR="002164DD" w:rsidRPr="00637C34">
              <w:rPr>
                <w:rStyle w:val="Hyperlink"/>
                <w:rFonts w:eastAsia="Times New Roman"/>
                <w:noProof/>
                <w:lang w:eastAsia="en-NZ"/>
              </w:rPr>
              <w:t xml:space="preserve">[FSP name] </w:t>
            </w:r>
            <w:r w:rsidR="002164DD" w:rsidRPr="00637C34">
              <w:rPr>
                <w:rStyle w:val="Hyperlink"/>
                <w:noProof/>
              </w:rPr>
              <w:t>Feedback/Complaint form.</w:t>
            </w:r>
            <w:r w:rsidR="002164DD">
              <w:rPr>
                <w:noProof/>
                <w:webHidden/>
              </w:rPr>
              <w:tab/>
            </w:r>
            <w:r w:rsidR="002164DD">
              <w:rPr>
                <w:noProof/>
                <w:webHidden/>
              </w:rPr>
              <w:fldChar w:fldCharType="begin"/>
            </w:r>
            <w:r w:rsidR="002164DD">
              <w:rPr>
                <w:noProof/>
                <w:webHidden/>
              </w:rPr>
              <w:instrText xml:space="preserve"> PAGEREF _Toc142982717 \h </w:instrText>
            </w:r>
            <w:r w:rsidR="002164DD">
              <w:rPr>
                <w:noProof/>
                <w:webHidden/>
              </w:rPr>
            </w:r>
            <w:r w:rsidR="002164DD">
              <w:rPr>
                <w:noProof/>
                <w:webHidden/>
              </w:rPr>
              <w:fldChar w:fldCharType="separate"/>
            </w:r>
            <w:r w:rsidR="006E7264">
              <w:rPr>
                <w:noProof/>
                <w:webHidden/>
              </w:rPr>
              <w:t>7</w:t>
            </w:r>
            <w:r w:rsidR="002164DD">
              <w:rPr>
                <w:noProof/>
                <w:webHidden/>
              </w:rPr>
              <w:fldChar w:fldCharType="end"/>
            </w:r>
          </w:hyperlink>
        </w:p>
        <w:p w14:paraId="0B80C3D3" w14:textId="01D73F12"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18" w:history="1">
            <w:r w:rsidR="002164DD" w:rsidRPr="00637C34">
              <w:rPr>
                <w:rStyle w:val="Hyperlink"/>
                <w:noProof/>
              </w:rPr>
              <w:t>File note</w:t>
            </w:r>
            <w:r w:rsidR="002164DD">
              <w:rPr>
                <w:noProof/>
                <w:webHidden/>
              </w:rPr>
              <w:tab/>
            </w:r>
            <w:r w:rsidR="002164DD">
              <w:rPr>
                <w:noProof/>
                <w:webHidden/>
              </w:rPr>
              <w:fldChar w:fldCharType="begin"/>
            </w:r>
            <w:r w:rsidR="002164DD">
              <w:rPr>
                <w:noProof/>
                <w:webHidden/>
              </w:rPr>
              <w:instrText xml:space="preserve"> PAGEREF _Toc142982718 \h </w:instrText>
            </w:r>
            <w:r w:rsidR="002164DD">
              <w:rPr>
                <w:noProof/>
                <w:webHidden/>
              </w:rPr>
            </w:r>
            <w:r w:rsidR="002164DD">
              <w:rPr>
                <w:noProof/>
                <w:webHidden/>
              </w:rPr>
              <w:fldChar w:fldCharType="separate"/>
            </w:r>
            <w:r w:rsidR="006E7264">
              <w:rPr>
                <w:noProof/>
                <w:webHidden/>
              </w:rPr>
              <w:t>8</w:t>
            </w:r>
            <w:r w:rsidR="002164DD">
              <w:rPr>
                <w:noProof/>
                <w:webHidden/>
              </w:rPr>
              <w:fldChar w:fldCharType="end"/>
            </w:r>
          </w:hyperlink>
        </w:p>
        <w:p w14:paraId="65E53C75" w14:textId="1222549A"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19" w:history="1">
            <w:r w:rsidR="002164DD" w:rsidRPr="00637C34">
              <w:rPr>
                <w:rStyle w:val="Hyperlink"/>
                <w:noProof/>
              </w:rPr>
              <w:t>Complaint acknowledgement letter or email</w:t>
            </w:r>
            <w:r w:rsidR="002164DD">
              <w:rPr>
                <w:noProof/>
                <w:webHidden/>
              </w:rPr>
              <w:tab/>
            </w:r>
            <w:r w:rsidR="002164DD">
              <w:rPr>
                <w:noProof/>
                <w:webHidden/>
              </w:rPr>
              <w:fldChar w:fldCharType="begin"/>
            </w:r>
            <w:r w:rsidR="002164DD">
              <w:rPr>
                <w:noProof/>
                <w:webHidden/>
              </w:rPr>
              <w:instrText xml:space="preserve"> PAGEREF _Toc142982719 \h </w:instrText>
            </w:r>
            <w:r w:rsidR="002164DD">
              <w:rPr>
                <w:noProof/>
                <w:webHidden/>
              </w:rPr>
            </w:r>
            <w:r w:rsidR="002164DD">
              <w:rPr>
                <w:noProof/>
                <w:webHidden/>
              </w:rPr>
              <w:fldChar w:fldCharType="separate"/>
            </w:r>
            <w:r w:rsidR="006E7264">
              <w:rPr>
                <w:noProof/>
                <w:webHidden/>
              </w:rPr>
              <w:t>9</w:t>
            </w:r>
            <w:r w:rsidR="002164DD">
              <w:rPr>
                <w:noProof/>
                <w:webHidden/>
              </w:rPr>
              <w:fldChar w:fldCharType="end"/>
            </w:r>
          </w:hyperlink>
        </w:p>
        <w:p w14:paraId="264D474C" w14:textId="06EEE7CD"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20" w:history="1">
            <w:r w:rsidR="002164DD" w:rsidRPr="00637C34">
              <w:rPr>
                <w:rStyle w:val="Hyperlink"/>
                <w:noProof/>
              </w:rPr>
              <w:t>Complaints Review Checklist</w:t>
            </w:r>
            <w:r w:rsidR="002164DD">
              <w:rPr>
                <w:noProof/>
                <w:webHidden/>
              </w:rPr>
              <w:tab/>
            </w:r>
            <w:r w:rsidR="002164DD">
              <w:rPr>
                <w:noProof/>
                <w:webHidden/>
              </w:rPr>
              <w:fldChar w:fldCharType="begin"/>
            </w:r>
            <w:r w:rsidR="002164DD">
              <w:rPr>
                <w:noProof/>
                <w:webHidden/>
              </w:rPr>
              <w:instrText xml:space="preserve"> PAGEREF _Toc142982720 \h </w:instrText>
            </w:r>
            <w:r w:rsidR="002164DD">
              <w:rPr>
                <w:noProof/>
                <w:webHidden/>
              </w:rPr>
            </w:r>
            <w:r w:rsidR="002164DD">
              <w:rPr>
                <w:noProof/>
                <w:webHidden/>
              </w:rPr>
              <w:fldChar w:fldCharType="separate"/>
            </w:r>
            <w:r w:rsidR="006E7264">
              <w:rPr>
                <w:noProof/>
                <w:webHidden/>
              </w:rPr>
              <w:t>10</w:t>
            </w:r>
            <w:r w:rsidR="002164DD">
              <w:rPr>
                <w:noProof/>
                <w:webHidden/>
              </w:rPr>
              <w:fldChar w:fldCharType="end"/>
            </w:r>
          </w:hyperlink>
        </w:p>
        <w:p w14:paraId="7DB4EC92" w14:textId="1453F858"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21" w:history="1">
            <w:r w:rsidR="002164DD" w:rsidRPr="00637C34">
              <w:rPr>
                <w:rStyle w:val="Hyperlink"/>
                <w:noProof/>
                <w:lang w:val="en-AU"/>
              </w:rPr>
              <w:t>Complaints Review Checklist</w:t>
            </w:r>
            <w:r w:rsidR="002164DD">
              <w:rPr>
                <w:noProof/>
                <w:webHidden/>
              </w:rPr>
              <w:tab/>
            </w:r>
            <w:r w:rsidR="002164DD">
              <w:rPr>
                <w:noProof/>
                <w:webHidden/>
              </w:rPr>
              <w:fldChar w:fldCharType="begin"/>
            </w:r>
            <w:r w:rsidR="002164DD">
              <w:rPr>
                <w:noProof/>
                <w:webHidden/>
              </w:rPr>
              <w:instrText xml:space="preserve"> PAGEREF _Toc142982721 \h </w:instrText>
            </w:r>
            <w:r w:rsidR="002164DD">
              <w:rPr>
                <w:noProof/>
                <w:webHidden/>
              </w:rPr>
            </w:r>
            <w:r w:rsidR="002164DD">
              <w:rPr>
                <w:noProof/>
                <w:webHidden/>
              </w:rPr>
              <w:fldChar w:fldCharType="separate"/>
            </w:r>
            <w:r w:rsidR="006E7264">
              <w:rPr>
                <w:noProof/>
                <w:webHidden/>
              </w:rPr>
              <w:t>11</w:t>
            </w:r>
            <w:r w:rsidR="002164DD">
              <w:rPr>
                <w:noProof/>
                <w:webHidden/>
              </w:rPr>
              <w:fldChar w:fldCharType="end"/>
            </w:r>
          </w:hyperlink>
        </w:p>
        <w:p w14:paraId="20E4A590" w14:textId="489326B2"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22" w:history="1">
            <w:r w:rsidR="002164DD" w:rsidRPr="00637C34">
              <w:rPr>
                <w:rStyle w:val="Hyperlink"/>
                <w:noProof/>
              </w:rPr>
              <w:t>Final Review and Decision / Notice of Deadlock checklist</w:t>
            </w:r>
            <w:r w:rsidR="002164DD">
              <w:rPr>
                <w:noProof/>
                <w:webHidden/>
              </w:rPr>
              <w:tab/>
            </w:r>
            <w:r w:rsidR="002164DD">
              <w:rPr>
                <w:noProof/>
                <w:webHidden/>
              </w:rPr>
              <w:fldChar w:fldCharType="begin"/>
            </w:r>
            <w:r w:rsidR="002164DD">
              <w:rPr>
                <w:noProof/>
                <w:webHidden/>
              </w:rPr>
              <w:instrText xml:space="preserve"> PAGEREF _Toc142982722 \h </w:instrText>
            </w:r>
            <w:r w:rsidR="002164DD">
              <w:rPr>
                <w:noProof/>
                <w:webHidden/>
              </w:rPr>
            </w:r>
            <w:r w:rsidR="002164DD">
              <w:rPr>
                <w:noProof/>
                <w:webHidden/>
              </w:rPr>
              <w:fldChar w:fldCharType="separate"/>
            </w:r>
            <w:r w:rsidR="006E7264">
              <w:rPr>
                <w:noProof/>
                <w:webHidden/>
              </w:rPr>
              <w:t>12</w:t>
            </w:r>
            <w:r w:rsidR="002164DD">
              <w:rPr>
                <w:noProof/>
                <w:webHidden/>
              </w:rPr>
              <w:fldChar w:fldCharType="end"/>
            </w:r>
          </w:hyperlink>
        </w:p>
        <w:p w14:paraId="7EB036FD" w14:textId="50275CD3"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23" w:history="1">
            <w:r w:rsidR="002164DD" w:rsidRPr="00637C34">
              <w:rPr>
                <w:rStyle w:val="Hyperlink"/>
                <w:noProof/>
              </w:rPr>
              <w:t>Outcome of the Complaint Review letter</w:t>
            </w:r>
            <w:r w:rsidR="002164DD">
              <w:rPr>
                <w:noProof/>
                <w:webHidden/>
              </w:rPr>
              <w:tab/>
            </w:r>
            <w:r w:rsidR="002164DD">
              <w:rPr>
                <w:noProof/>
                <w:webHidden/>
              </w:rPr>
              <w:fldChar w:fldCharType="begin"/>
            </w:r>
            <w:r w:rsidR="002164DD">
              <w:rPr>
                <w:noProof/>
                <w:webHidden/>
              </w:rPr>
              <w:instrText xml:space="preserve"> PAGEREF _Toc142982723 \h </w:instrText>
            </w:r>
            <w:r w:rsidR="002164DD">
              <w:rPr>
                <w:noProof/>
                <w:webHidden/>
              </w:rPr>
            </w:r>
            <w:r w:rsidR="002164DD">
              <w:rPr>
                <w:noProof/>
                <w:webHidden/>
              </w:rPr>
              <w:fldChar w:fldCharType="separate"/>
            </w:r>
            <w:r w:rsidR="006E7264">
              <w:rPr>
                <w:noProof/>
                <w:webHidden/>
              </w:rPr>
              <w:t>13</w:t>
            </w:r>
            <w:r w:rsidR="002164DD">
              <w:rPr>
                <w:noProof/>
                <w:webHidden/>
              </w:rPr>
              <w:fldChar w:fldCharType="end"/>
            </w:r>
          </w:hyperlink>
        </w:p>
        <w:p w14:paraId="493A7229" w14:textId="395FDF9D"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24" w:history="1">
            <w:r w:rsidR="002164DD" w:rsidRPr="00637C34">
              <w:rPr>
                <w:rStyle w:val="Hyperlink"/>
                <w:noProof/>
              </w:rPr>
              <w:t>Notice of Deadlock letter</w:t>
            </w:r>
            <w:r w:rsidR="002164DD">
              <w:rPr>
                <w:noProof/>
                <w:webHidden/>
              </w:rPr>
              <w:tab/>
            </w:r>
            <w:r w:rsidR="002164DD">
              <w:rPr>
                <w:noProof/>
                <w:webHidden/>
              </w:rPr>
              <w:fldChar w:fldCharType="begin"/>
            </w:r>
            <w:r w:rsidR="002164DD">
              <w:rPr>
                <w:noProof/>
                <w:webHidden/>
              </w:rPr>
              <w:instrText xml:space="preserve"> PAGEREF _Toc142982724 \h </w:instrText>
            </w:r>
            <w:r w:rsidR="002164DD">
              <w:rPr>
                <w:noProof/>
                <w:webHidden/>
              </w:rPr>
            </w:r>
            <w:r w:rsidR="002164DD">
              <w:rPr>
                <w:noProof/>
                <w:webHidden/>
              </w:rPr>
              <w:fldChar w:fldCharType="separate"/>
            </w:r>
            <w:r w:rsidR="006E7264">
              <w:rPr>
                <w:noProof/>
                <w:webHidden/>
              </w:rPr>
              <w:t>14</w:t>
            </w:r>
            <w:r w:rsidR="002164DD">
              <w:rPr>
                <w:noProof/>
                <w:webHidden/>
              </w:rPr>
              <w:fldChar w:fldCharType="end"/>
            </w:r>
          </w:hyperlink>
        </w:p>
        <w:p w14:paraId="623A583F" w14:textId="11FEA084" w:rsidR="002164DD" w:rsidRDefault="002D5C04">
          <w:pPr>
            <w:pStyle w:val="TOC1"/>
            <w:tabs>
              <w:tab w:val="right" w:leader="dot" w:pos="9016"/>
            </w:tabs>
            <w:rPr>
              <w:rFonts w:asciiTheme="minorHAnsi" w:eastAsiaTheme="minorEastAsia" w:hAnsiTheme="minorHAnsi" w:cstheme="minorBidi"/>
              <w:noProof/>
              <w:kern w:val="2"/>
              <w:sz w:val="22"/>
              <w:szCs w:val="22"/>
              <w:lang w:eastAsia="en-NZ"/>
              <w14:ligatures w14:val="standardContextual"/>
            </w:rPr>
          </w:pPr>
          <w:hyperlink w:anchor="_Toc142982725" w:history="1">
            <w:r w:rsidR="002164DD" w:rsidRPr="00637C34">
              <w:rPr>
                <w:rStyle w:val="Hyperlink"/>
                <w:noProof/>
              </w:rPr>
              <w:t>Complaints Registers</w:t>
            </w:r>
            <w:r w:rsidR="002164DD">
              <w:rPr>
                <w:noProof/>
                <w:webHidden/>
              </w:rPr>
              <w:tab/>
            </w:r>
            <w:r w:rsidR="002164DD">
              <w:rPr>
                <w:noProof/>
                <w:webHidden/>
              </w:rPr>
              <w:fldChar w:fldCharType="begin"/>
            </w:r>
            <w:r w:rsidR="002164DD">
              <w:rPr>
                <w:noProof/>
                <w:webHidden/>
              </w:rPr>
              <w:instrText xml:space="preserve"> PAGEREF _Toc142982725 \h </w:instrText>
            </w:r>
            <w:r w:rsidR="002164DD">
              <w:rPr>
                <w:noProof/>
                <w:webHidden/>
              </w:rPr>
            </w:r>
            <w:r w:rsidR="002164DD">
              <w:rPr>
                <w:noProof/>
                <w:webHidden/>
              </w:rPr>
              <w:fldChar w:fldCharType="separate"/>
            </w:r>
            <w:r w:rsidR="006E7264">
              <w:rPr>
                <w:noProof/>
                <w:webHidden/>
              </w:rPr>
              <w:t>15</w:t>
            </w:r>
            <w:r w:rsidR="002164DD">
              <w:rPr>
                <w:noProof/>
                <w:webHidden/>
              </w:rPr>
              <w:fldChar w:fldCharType="end"/>
            </w:r>
          </w:hyperlink>
        </w:p>
        <w:p w14:paraId="44C8D77C" w14:textId="7358626B" w:rsidR="002B2348" w:rsidRDefault="002B2348">
          <w:r>
            <w:rPr>
              <w:b/>
              <w:bCs/>
              <w:noProof/>
            </w:rPr>
            <w:fldChar w:fldCharType="end"/>
          </w:r>
        </w:p>
      </w:sdtContent>
    </w:sdt>
    <w:p w14:paraId="448D5DB3" w14:textId="77777777" w:rsidR="0052203D" w:rsidRDefault="0052203D">
      <w:pPr>
        <w:rPr>
          <w:rFonts w:asciiTheme="majorHAnsi" w:eastAsiaTheme="majorEastAsia" w:hAnsiTheme="majorHAnsi" w:cstheme="majorBidi"/>
          <w:color w:val="2F5496" w:themeColor="accent1" w:themeShade="BF"/>
          <w:sz w:val="32"/>
          <w:szCs w:val="32"/>
        </w:rPr>
      </w:pPr>
      <w:r>
        <w:br w:type="page"/>
      </w:r>
    </w:p>
    <w:p w14:paraId="521B0786" w14:textId="629EB181" w:rsidR="00AB3BA1" w:rsidRPr="00BF7B27" w:rsidRDefault="00E15E6A" w:rsidP="00BF7B27">
      <w:pPr>
        <w:pStyle w:val="Heading1"/>
      </w:pPr>
      <w:bookmarkStart w:id="1" w:name="_Toc142982713"/>
      <w:r w:rsidRPr="00BF7B27">
        <w:lastRenderedPageBreak/>
        <w:t xml:space="preserve">[FSP name] </w:t>
      </w:r>
      <w:r w:rsidR="00AB3BA1" w:rsidRPr="00BF7B27">
        <w:t>Complaints Policy</w:t>
      </w:r>
      <w:bookmarkEnd w:id="1"/>
    </w:p>
    <w:p w14:paraId="71FC9337" w14:textId="77777777" w:rsidR="00AB3BA1" w:rsidRDefault="00AB3BA1" w:rsidP="00AB3BA1">
      <w:pPr>
        <w:textAlignment w:val="baseline"/>
        <w:rPr>
          <w:rFonts w:cstheme="minorHAnsi"/>
        </w:rPr>
      </w:pPr>
    </w:p>
    <w:p w14:paraId="6BC8CC02" w14:textId="2C525426" w:rsidR="00903C4A" w:rsidRDefault="00903C4A" w:rsidP="00903C4A">
      <w:pPr>
        <w:rPr>
          <w:shd w:val="clear" w:color="auto" w:fill="FFFFFF"/>
        </w:rPr>
      </w:pPr>
      <w:r>
        <w:rPr>
          <w:shd w:val="clear" w:color="auto" w:fill="FFFFFF"/>
        </w:rPr>
        <w:t>Dear Customers / [</w:t>
      </w:r>
      <w:r w:rsidR="009E1F02">
        <w:rPr>
          <w:shd w:val="clear" w:color="auto" w:fill="FFFFFF"/>
        </w:rPr>
        <w:t xml:space="preserve">Client </w:t>
      </w:r>
      <w:r>
        <w:rPr>
          <w:shd w:val="clear" w:color="auto" w:fill="FFFFFF"/>
        </w:rPr>
        <w:t>Name],</w:t>
      </w:r>
    </w:p>
    <w:p w14:paraId="79B419AC" w14:textId="77777777" w:rsidR="00903C4A" w:rsidRDefault="00903C4A" w:rsidP="00AB3BA1">
      <w:pPr>
        <w:textAlignment w:val="baseline"/>
        <w:rPr>
          <w:rFonts w:ascii="Montserrat" w:hAnsi="Montserrat"/>
          <w:color w:val="4A4A4A"/>
          <w:shd w:val="clear" w:color="auto" w:fill="FFFFFF"/>
        </w:rPr>
      </w:pPr>
    </w:p>
    <w:p w14:paraId="01A8A8A2" w14:textId="11475C7E" w:rsidR="00AB3BA1" w:rsidRPr="00E140AB" w:rsidRDefault="00AB3BA1" w:rsidP="00AB3BA1">
      <w:pPr>
        <w:textAlignment w:val="baseline"/>
        <w:rPr>
          <w:rFonts w:cstheme="minorHAnsi"/>
          <w:b/>
          <w:bCs/>
          <w:szCs w:val="24"/>
        </w:rPr>
      </w:pPr>
      <w:r w:rsidRPr="00E140AB">
        <w:rPr>
          <w:rFonts w:cstheme="minorHAnsi"/>
          <w:b/>
          <w:bCs/>
          <w:szCs w:val="24"/>
        </w:rPr>
        <w:t>We value complaints</w:t>
      </w:r>
    </w:p>
    <w:p w14:paraId="3E5A07DF" w14:textId="77777777" w:rsidR="00AB3BA1" w:rsidRPr="00E140AB" w:rsidRDefault="00AB3BA1" w:rsidP="00AB3BA1">
      <w:pPr>
        <w:textAlignment w:val="baseline"/>
        <w:rPr>
          <w:rFonts w:cstheme="minorHAnsi"/>
          <w:b/>
          <w:bCs/>
          <w:szCs w:val="24"/>
        </w:rPr>
      </w:pPr>
    </w:p>
    <w:p w14:paraId="7E651DF0" w14:textId="1628747D" w:rsidR="00C921F3" w:rsidRDefault="00AB3BA1" w:rsidP="00AB3BA1">
      <w:pPr>
        <w:shd w:val="clear" w:color="auto" w:fill="FFFFFF"/>
        <w:textAlignment w:val="baseline"/>
        <w:rPr>
          <w:rFonts w:cstheme="minorHAnsi"/>
          <w:szCs w:val="24"/>
        </w:rPr>
      </w:pPr>
      <w:r w:rsidRPr="00E140AB">
        <w:rPr>
          <w:rFonts w:cstheme="minorHAnsi"/>
          <w:szCs w:val="24"/>
        </w:rPr>
        <w:t xml:space="preserve">We aim to behave in a way that does not cause complaints. However, we have a complaints policy and internal complaints process to ensure the efficient and effective handling of </w:t>
      </w:r>
      <w:r w:rsidR="00D60A2B">
        <w:rPr>
          <w:rFonts w:cstheme="minorHAnsi"/>
          <w:szCs w:val="24"/>
        </w:rPr>
        <w:t>customer</w:t>
      </w:r>
      <w:r w:rsidR="00D60A2B" w:rsidRPr="00E140AB">
        <w:rPr>
          <w:rFonts w:cstheme="minorHAnsi"/>
          <w:szCs w:val="24"/>
        </w:rPr>
        <w:t xml:space="preserve"> </w:t>
      </w:r>
      <w:r w:rsidRPr="00E140AB">
        <w:rPr>
          <w:rFonts w:cstheme="minorHAnsi"/>
          <w:szCs w:val="24"/>
        </w:rPr>
        <w:t xml:space="preserve">complaints. </w:t>
      </w:r>
    </w:p>
    <w:p w14:paraId="43FDF4DF" w14:textId="77777777" w:rsidR="00C921F3" w:rsidRDefault="00C921F3" w:rsidP="00AB3BA1">
      <w:pPr>
        <w:shd w:val="clear" w:color="auto" w:fill="FFFFFF"/>
        <w:textAlignment w:val="baseline"/>
        <w:rPr>
          <w:rFonts w:cstheme="minorHAnsi"/>
          <w:szCs w:val="24"/>
        </w:rPr>
      </w:pPr>
    </w:p>
    <w:p w14:paraId="1EECD89F" w14:textId="51938BE6" w:rsidR="00AB3BA1" w:rsidRPr="00E140AB" w:rsidRDefault="00AB3BA1" w:rsidP="00AB3BA1">
      <w:pPr>
        <w:shd w:val="clear" w:color="auto" w:fill="FFFFFF"/>
        <w:textAlignment w:val="baseline"/>
        <w:rPr>
          <w:rFonts w:eastAsia="Times New Roman" w:cstheme="minorHAnsi"/>
          <w:szCs w:val="24"/>
          <w:lang w:eastAsia="en-NZ"/>
        </w:rPr>
      </w:pPr>
      <w:r w:rsidRPr="00E140AB">
        <w:rPr>
          <w:rFonts w:cstheme="minorHAnsi"/>
          <w:szCs w:val="24"/>
        </w:rPr>
        <w:t xml:space="preserve">We want to demonstrate our commitment to providing a high-quality service to our </w:t>
      </w:r>
      <w:r w:rsidR="00D60A2B">
        <w:rPr>
          <w:rFonts w:cstheme="minorHAnsi"/>
          <w:szCs w:val="24"/>
        </w:rPr>
        <w:t>customers</w:t>
      </w:r>
      <w:r w:rsidRPr="00E140AB">
        <w:rPr>
          <w:rFonts w:cstheme="minorHAnsi"/>
          <w:szCs w:val="24"/>
        </w:rPr>
        <w:t>.</w:t>
      </w:r>
      <w:r w:rsidRPr="00E140AB">
        <w:rPr>
          <w:rFonts w:eastAsia="Times New Roman" w:cstheme="minorHAnsi"/>
          <w:szCs w:val="24"/>
          <w:lang w:eastAsia="en-NZ"/>
        </w:rPr>
        <w:t xml:space="preserve"> We see complaints as an important part of our </w:t>
      </w:r>
      <w:r w:rsidR="00D60A2B">
        <w:rPr>
          <w:rFonts w:eastAsia="Times New Roman" w:cstheme="minorHAnsi"/>
          <w:szCs w:val="24"/>
          <w:lang w:eastAsia="en-NZ"/>
        </w:rPr>
        <w:t>customer</w:t>
      </w:r>
      <w:r w:rsidR="00D60A2B" w:rsidRPr="00E140AB">
        <w:rPr>
          <w:rFonts w:eastAsia="Times New Roman" w:cstheme="minorHAnsi"/>
          <w:szCs w:val="24"/>
          <w:lang w:eastAsia="en-NZ"/>
        </w:rPr>
        <w:t xml:space="preserve"> </w:t>
      </w:r>
      <w:r w:rsidRPr="00E140AB">
        <w:rPr>
          <w:rFonts w:eastAsia="Times New Roman" w:cstheme="minorHAnsi"/>
          <w:szCs w:val="24"/>
          <w:lang w:eastAsia="en-NZ"/>
        </w:rPr>
        <w:t xml:space="preserve">feedback and business improvement process. </w:t>
      </w:r>
    </w:p>
    <w:p w14:paraId="7F3F0C32" w14:textId="77777777" w:rsidR="00AB3BA1" w:rsidRPr="00E140AB" w:rsidRDefault="00AB3BA1" w:rsidP="00AB3BA1">
      <w:pPr>
        <w:textAlignment w:val="baseline"/>
        <w:rPr>
          <w:rFonts w:cstheme="minorHAnsi"/>
          <w:b/>
          <w:bCs/>
          <w:i/>
          <w:iCs/>
          <w:szCs w:val="24"/>
        </w:rPr>
      </w:pPr>
    </w:p>
    <w:p w14:paraId="30C3E276" w14:textId="393B0300" w:rsidR="00AB3BA1" w:rsidRPr="00E140AB" w:rsidRDefault="00AB3BA1" w:rsidP="00AB3BA1">
      <w:pPr>
        <w:textAlignment w:val="baseline"/>
        <w:rPr>
          <w:szCs w:val="24"/>
        </w:rPr>
      </w:pPr>
      <w:r w:rsidRPr="00E140AB">
        <w:rPr>
          <w:szCs w:val="24"/>
        </w:rPr>
        <w:t>A complaint is</w:t>
      </w:r>
      <w:r w:rsidR="00612CD7">
        <w:rPr>
          <w:szCs w:val="24"/>
        </w:rPr>
        <w:t>,</w:t>
      </w:r>
      <w:r w:rsidRPr="00E140AB">
        <w:rPr>
          <w:szCs w:val="24"/>
        </w:rPr>
        <w:t xml:space="preserve"> “</w:t>
      </w:r>
      <w:r w:rsidRPr="00E140AB">
        <w:rPr>
          <w:i/>
          <w:iCs/>
          <w:szCs w:val="24"/>
        </w:rPr>
        <w:t xml:space="preserve">an expression of dissatisfaction made to </w:t>
      </w:r>
      <w:r w:rsidR="005C07E4">
        <w:rPr>
          <w:i/>
          <w:iCs/>
          <w:szCs w:val="24"/>
        </w:rPr>
        <w:t>[FSP]</w:t>
      </w:r>
      <w:r w:rsidR="005C07E4" w:rsidRPr="00E140AB">
        <w:rPr>
          <w:i/>
          <w:iCs/>
          <w:szCs w:val="24"/>
        </w:rPr>
        <w:t xml:space="preserve"> </w:t>
      </w:r>
      <w:r w:rsidRPr="00E140AB">
        <w:rPr>
          <w:i/>
          <w:iCs/>
          <w:szCs w:val="24"/>
        </w:rPr>
        <w:t xml:space="preserve">or to a person engaged by </w:t>
      </w:r>
      <w:r w:rsidR="005C07E4">
        <w:rPr>
          <w:i/>
          <w:iCs/>
          <w:szCs w:val="24"/>
        </w:rPr>
        <w:t>[FSP]</w:t>
      </w:r>
      <w:r w:rsidRPr="00E140AB">
        <w:rPr>
          <w:i/>
          <w:iCs/>
          <w:szCs w:val="24"/>
        </w:rPr>
        <w:t xml:space="preserve">, relating to </w:t>
      </w:r>
      <w:r w:rsidR="00E879E0">
        <w:rPr>
          <w:i/>
          <w:iCs/>
          <w:szCs w:val="24"/>
        </w:rPr>
        <w:t>our</w:t>
      </w:r>
      <w:r w:rsidR="00E879E0" w:rsidRPr="00E140AB">
        <w:rPr>
          <w:i/>
          <w:iCs/>
          <w:szCs w:val="24"/>
        </w:rPr>
        <w:t xml:space="preserve"> </w:t>
      </w:r>
      <w:r w:rsidRPr="00E140AB">
        <w:rPr>
          <w:i/>
          <w:iCs/>
          <w:szCs w:val="24"/>
        </w:rPr>
        <w:t xml:space="preserve">financial advice service (including any regulated financial advice given to a retail </w:t>
      </w:r>
      <w:r w:rsidR="009E1F02">
        <w:rPr>
          <w:i/>
          <w:iCs/>
          <w:szCs w:val="24"/>
        </w:rPr>
        <w:t>customer</w:t>
      </w:r>
      <w:r w:rsidRPr="00E140AB">
        <w:rPr>
          <w:i/>
          <w:iCs/>
          <w:szCs w:val="24"/>
        </w:rPr>
        <w:t xml:space="preserve"> by </w:t>
      </w:r>
      <w:r w:rsidR="00E879E0">
        <w:rPr>
          <w:i/>
          <w:iCs/>
          <w:szCs w:val="24"/>
        </w:rPr>
        <w:t>[FSP]</w:t>
      </w:r>
      <w:r w:rsidR="00E879E0" w:rsidRPr="00E140AB">
        <w:rPr>
          <w:i/>
          <w:iCs/>
          <w:szCs w:val="24"/>
        </w:rPr>
        <w:t xml:space="preserve"> </w:t>
      </w:r>
      <w:r w:rsidRPr="00E140AB">
        <w:rPr>
          <w:i/>
          <w:iCs/>
          <w:szCs w:val="24"/>
        </w:rPr>
        <w:t xml:space="preserve">or on </w:t>
      </w:r>
      <w:r w:rsidR="00E879E0">
        <w:rPr>
          <w:i/>
          <w:iCs/>
          <w:szCs w:val="24"/>
        </w:rPr>
        <w:t>[FSP</w:t>
      </w:r>
      <w:r w:rsidR="00CB0642">
        <w:rPr>
          <w:i/>
          <w:iCs/>
          <w:szCs w:val="24"/>
        </w:rPr>
        <w:t>'s</w:t>
      </w:r>
      <w:r w:rsidR="00E879E0">
        <w:rPr>
          <w:i/>
          <w:iCs/>
          <w:szCs w:val="24"/>
        </w:rPr>
        <w:t>]</w:t>
      </w:r>
      <w:r w:rsidR="00E879E0" w:rsidRPr="00E140AB">
        <w:rPr>
          <w:i/>
          <w:iCs/>
          <w:szCs w:val="24"/>
        </w:rPr>
        <w:t xml:space="preserve"> </w:t>
      </w:r>
      <w:r w:rsidRPr="00E140AB">
        <w:rPr>
          <w:i/>
          <w:iCs/>
          <w:szCs w:val="24"/>
        </w:rPr>
        <w:t>behalf), or the complaints handling process itself, where a response or resolution is explicitly or implicitly expected.  A complaint includes a complaint about a failure to provide a service or give advice</w:t>
      </w:r>
      <w:r w:rsidRPr="00E140AB">
        <w:rPr>
          <w:szCs w:val="24"/>
        </w:rPr>
        <w:t>”.</w:t>
      </w:r>
    </w:p>
    <w:p w14:paraId="65D38BED" w14:textId="77777777" w:rsidR="00AB3BA1" w:rsidRPr="00E140AB" w:rsidRDefault="00AB3BA1" w:rsidP="00AB3BA1">
      <w:pPr>
        <w:shd w:val="clear" w:color="auto" w:fill="FFFFFF"/>
        <w:textAlignment w:val="baseline"/>
        <w:rPr>
          <w:rFonts w:eastAsia="Times New Roman" w:cstheme="minorHAnsi"/>
          <w:szCs w:val="24"/>
          <w:lang w:eastAsia="en-NZ"/>
        </w:rPr>
      </w:pPr>
    </w:p>
    <w:p w14:paraId="7FABF2BD" w14:textId="53AF19E6" w:rsidR="00AB3BA1" w:rsidRPr="00E140AB" w:rsidRDefault="00AB3BA1" w:rsidP="00AB3BA1">
      <w:pPr>
        <w:shd w:val="clear" w:color="auto" w:fill="FFFFFF"/>
        <w:textAlignment w:val="baseline"/>
        <w:rPr>
          <w:rFonts w:eastAsia="Times New Roman" w:cstheme="minorHAnsi"/>
          <w:szCs w:val="24"/>
          <w:lang w:eastAsia="en-NZ"/>
        </w:rPr>
      </w:pPr>
      <w:r w:rsidRPr="00E140AB">
        <w:rPr>
          <w:rFonts w:eastAsia="Times New Roman" w:cstheme="minorHAnsi"/>
          <w:szCs w:val="24"/>
          <w:lang w:eastAsia="en-NZ"/>
        </w:rPr>
        <w:t xml:space="preserve">All staff are responsible for identifying and responding to complaints in the first instance and directing </w:t>
      </w:r>
      <w:r w:rsidR="0062383C">
        <w:rPr>
          <w:rFonts w:eastAsia="Times New Roman" w:cstheme="minorHAnsi"/>
          <w:szCs w:val="24"/>
          <w:lang w:eastAsia="en-NZ"/>
        </w:rPr>
        <w:t>customers</w:t>
      </w:r>
      <w:r w:rsidR="0062383C" w:rsidRPr="00E140AB">
        <w:rPr>
          <w:rFonts w:eastAsia="Times New Roman" w:cstheme="minorHAnsi"/>
          <w:szCs w:val="24"/>
          <w:lang w:eastAsia="en-NZ"/>
        </w:rPr>
        <w:t xml:space="preserve"> </w:t>
      </w:r>
      <w:r w:rsidRPr="00E140AB">
        <w:rPr>
          <w:rFonts w:eastAsia="Times New Roman" w:cstheme="minorHAnsi"/>
          <w:szCs w:val="24"/>
          <w:lang w:eastAsia="en-NZ"/>
        </w:rPr>
        <w:t>to our internal complaints process if the complaint cannot be resolved.</w:t>
      </w:r>
    </w:p>
    <w:p w14:paraId="028C2F3B" w14:textId="77777777" w:rsidR="00AB3BA1" w:rsidRPr="00E140AB" w:rsidRDefault="00AB3BA1" w:rsidP="00AB3BA1">
      <w:pPr>
        <w:shd w:val="clear" w:color="auto" w:fill="FFFFFF"/>
        <w:textAlignment w:val="baseline"/>
        <w:rPr>
          <w:rFonts w:eastAsia="Times New Roman" w:cstheme="minorHAnsi"/>
          <w:szCs w:val="24"/>
          <w:lang w:eastAsia="en-NZ"/>
        </w:rPr>
      </w:pPr>
    </w:p>
    <w:p w14:paraId="56FC9391" w14:textId="7F818077" w:rsidR="00AB3BA1" w:rsidRPr="00E140AB" w:rsidRDefault="00AB3BA1" w:rsidP="00AB3BA1">
      <w:pPr>
        <w:shd w:val="clear" w:color="auto" w:fill="FFFFFF"/>
        <w:textAlignment w:val="baseline"/>
        <w:rPr>
          <w:rFonts w:eastAsia="Times New Roman" w:cstheme="minorHAnsi"/>
          <w:szCs w:val="24"/>
          <w:lang w:eastAsia="en-NZ"/>
        </w:rPr>
      </w:pPr>
      <w:r w:rsidRPr="00E140AB">
        <w:rPr>
          <w:rFonts w:eastAsia="Times New Roman" w:cstheme="minorHAnsi"/>
          <w:szCs w:val="24"/>
          <w:lang w:eastAsia="en-NZ"/>
        </w:rPr>
        <w:t xml:space="preserve">We record all complaints in our complaint register so that we can learn from these </w:t>
      </w:r>
      <w:r w:rsidR="00D60A2B">
        <w:rPr>
          <w:rFonts w:eastAsia="Times New Roman" w:cstheme="minorHAnsi"/>
          <w:szCs w:val="24"/>
          <w:lang w:eastAsia="en-NZ"/>
        </w:rPr>
        <w:t>customer</w:t>
      </w:r>
      <w:r w:rsidR="00D60A2B" w:rsidRPr="00E140AB">
        <w:rPr>
          <w:rFonts w:eastAsia="Times New Roman" w:cstheme="minorHAnsi"/>
          <w:szCs w:val="24"/>
          <w:lang w:eastAsia="en-NZ"/>
        </w:rPr>
        <w:t xml:space="preserve"> </w:t>
      </w:r>
      <w:r w:rsidRPr="00E140AB">
        <w:rPr>
          <w:rFonts w:eastAsia="Times New Roman" w:cstheme="minorHAnsi"/>
          <w:szCs w:val="24"/>
          <w:lang w:eastAsia="en-NZ"/>
        </w:rPr>
        <w:t>experiences and improve our business.</w:t>
      </w:r>
    </w:p>
    <w:p w14:paraId="32B6172B" w14:textId="77777777" w:rsidR="00AB3BA1" w:rsidRPr="00E140AB" w:rsidRDefault="00AB3BA1" w:rsidP="00AB3BA1">
      <w:pPr>
        <w:pStyle w:val="ListParagraph"/>
        <w:shd w:val="clear" w:color="auto" w:fill="FFFFFF"/>
        <w:spacing w:after="0" w:line="240" w:lineRule="auto"/>
        <w:textAlignment w:val="baseline"/>
        <w:rPr>
          <w:rFonts w:eastAsia="Times New Roman" w:cstheme="minorHAnsi"/>
          <w:sz w:val="24"/>
          <w:szCs w:val="24"/>
          <w:lang w:eastAsia="en-NZ"/>
        </w:rPr>
      </w:pPr>
    </w:p>
    <w:p w14:paraId="0EA38FE9" w14:textId="1D877B82" w:rsidR="00AB3BA1" w:rsidRDefault="00AB3BA1" w:rsidP="00AB3BA1">
      <w:pPr>
        <w:shd w:val="clear" w:color="auto" w:fill="FFFFFF"/>
        <w:textAlignment w:val="baseline"/>
        <w:rPr>
          <w:b/>
          <w:bCs/>
          <w:szCs w:val="24"/>
        </w:rPr>
      </w:pPr>
      <w:r w:rsidRPr="00E140AB">
        <w:rPr>
          <w:b/>
          <w:bCs/>
          <w:szCs w:val="24"/>
        </w:rPr>
        <w:t>We will</w:t>
      </w:r>
    </w:p>
    <w:p w14:paraId="488C8C69" w14:textId="77777777" w:rsidR="00AB3BA1" w:rsidRDefault="00AB3BA1" w:rsidP="00B1712E">
      <w:pPr>
        <w:shd w:val="clear" w:color="auto" w:fill="FFFFFF"/>
        <w:textAlignment w:val="baseline"/>
        <w:rPr>
          <w:rFonts w:eastAsia="Times New Roman" w:cstheme="minorHAnsi"/>
          <w:szCs w:val="24"/>
          <w:lang w:eastAsia="en-NZ"/>
        </w:rPr>
      </w:pPr>
    </w:p>
    <w:p w14:paraId="2792F4B0" w14:textId="77777777" w:rsidR="00AD5DAD" w:rsidRPr="0004433B" w:rsidRDefault="00AD5DAD" w:rsidP="0004433B">
      <w:pPr>
        <w:pStyle w:val="ListParagraph"/>
        <w:numPr>
          <w:ilvl w:val="0"/>
          <w:numId w:val="21"/>
        </w:numPr>
        <w:rPr>
          <w:sz w:val="24"/>
          <w:szCs w:val="24"/>
          <w:lang w:eastAsia="en-NZ"/>
        </w:rPr>
      </w:pPr>
      <w:r w:rsidRPr="0004433B">
        <w:rPr>
          <w:sz w:val="24"/>
          <w:szCs w:val="24"/>
          <w:lang w:eastAsia="en-NZ"/>
        </w:rPr>
        <w:t>resolve the complaint as soon as possible</w:t>
      </w:r>
    </w:p>
    <w:p w14:paraId="4BC1C0A1" w14:textId="77777777" w:rsidR="00AD5DAD" w:rsidRPr="0004433B" w:rsidRDefault="00AD5DAD" w:rsidP="0004433B">
      <w:pPr>
        <w:pStyle w:val="ListParagraph"/>
        <w:numPr>
          <w:ilvl w:val="0"/>
          <w:numId w:val="21"/>
        </w:numPr>
        <w:rPr>
          <w:sz w:val="24"/>
          <w:szCs w:val="24"/>
          <w:lang w:eastAsia="en-NZ"/>
        </w:rPr>
      </w:pPr>
      <w:r w:rsidRPr="0004433B">
        <w:rPr>
          <w:sz w:val="24"/>
          <w:szCs w:val="24"/>
          <w:lang w:eastAsia="en-NZ"/>
        </w:rPr>
        <w:t>treat complaints with priority and give a timely response</w:t>
      </w:r>
    </w:p>
    <w:p w14:paraId="6307BF45" w14:textId="41197547" w:rsidR="00AD5DAD" w:rsidRPr="0004433B" w:rsidRDefault="00AD5DAD" w:rsidP="0004433B">
      <w:pPr>
        <w:pStyle w:val="ListParagraph"/>
        <w:numPr>
          <w:ilvl w:val="0"/>
          <w:numId w:val="21"/>
        </w:numPr>
        <w:rPr>
          <w:sz w:val="24"/>
          <w:szCs w:val="24"/>
          <w:lang w:eastAsia="en-NZ"/>
        </w:rPr>
      </w:pPr>
      <w:r w:rsidRPr="0004433B">
        <w:rPr>
          <w:sz w:val="24"/>
          <w:szCs w:val="24"/>
          <w:lang w:eastAsia="en-NZ"/>
        </w:rPr>
        <w:t xml:space="preserve">try to see things from the </w:t>
      </w:r>
      <w:r w:rsidR="00DD625F">
        <w:rPr>
          <w:sz w:val="24"/>
          <w:szCs w:val="24"/>
          <w:lang w:eastAsia="en-NZ"/>
        </w:rPr>
        <w:t>customer’s</w:t>
      </w:r>
      <w:r w:rsidR="00DD625F" w:rsidRPr="0004433B">
        <w:rPr>
          <w:sz w:val="24"/>
          <w:szCs w:val="24"/>
          <w:lang w:eastAsia="en-NZ"/>
        </w:rPr>
        <w:t xml:space="preserve"> </w:t>
      </w:r>
      <w:r w:rsidRPr="0004433B">
        <w:rPr>
          <w:sz w:val="24"/>
          <w:szCs w:val="24"/>
          <w:lang w:eastAsia="en-NZ"/>
        </w:rPr>
        <w:t xml:space="preserve">perspective, to understand and address </w:t>
      </w:r>
      <w:r w:rsidR="00DD625F">
        <w:rPr>
          <w:sz w:val="24"/>
          <w:szCs w:val="24"/>
          <w:lang w:eastAsia="en-NZ"/>
        </w:rPr>
        <w:t>what they think has gone wrong</w:t>
      </w:r>
    </w:p>
    <w:p w14:paraId="3B41B1A7" w14:textId="77777777" w:rsidR="00AD5DAD" w:rsidRPr="0004433B" w:rsidRDefault="00AD5DAD" w:rsidP="0004433B">
      <w:pPr>
        <w:pStyle w:val="ListParagraph"/>
        <w:numPr>
          <w:ilvl w:val="0"/>
          <w:numId w:val="21"/>
        </w:numPr>
        <w:rPr>
          <w:sz w:val="24"/>
          <w:szCs w:val="24"/>
          <w:lang w:eastAsia="en-NZ"/>
        </w:rPr>
      </w:pPr>
      <w:r w:rsidRPr="0004433B">
        <w:rPr>
          <w:sz w:val="24"/>
          <w:szCs w:val="24"/>
          <w:lang w:eastAsia="en-NZ"/>
        </w:rPr>
        <w:t>be fair and act with integrity</w:t>
      </w:r>
    </w:p>
    <w:p w14:paraId="6249299C" w14:textId="77777777" w:rsidR="00AD5DAD" w:rsidRPr="0004433B" w:rsidRDefault="00AD5DAD" w:rsidP="0004433B">
      <w:pPr>
        <w:pStyle w:val="ListParagraph"/>
        <w:numPr>
          <w:ilvl w:val="0"/>
          <w:numId w:val="21"/>
        </w:numPr>
        <w:rPr>
          <w:sz w:val="24"/>
          <w:szCs w:val="24"/>
          <w:lang w:eastAsia="en-NZ"/>
        </w:rPr>
      </w:pPr>
      <w:r w:rsidRPr="0004433B">
        <w:rPr>
          <w:sz w:val="24"/>
          <w:szCs w:val="24"/>
          <w:lang w:eastAsia="en-NZ"/>
        </w:rPr>
        <w:t>take a genuine, fresh look at the issues raised and not be defensive</w:t>
      </w:r>
    </w:p>
    <w:p w14:paraId="2BCE2CA0" w14:textId="77777777" w:rsidR="00AD5DAD" w:rsidRPr="0004433B" w:rsidRDefault="00AD5DAD" w:rsidP="0004433B">
      <w:pPr>
        <w:pStyle w:val="ListParagraph"/>
        <w:numPr>
          <w:ilvl w:val="0"/>
          <w:numId w:val="21"/>
        </w:numPr>
        <w:rPr>
          <w:sz w:val="24"/>
          <w:szCs w:val="24"/>
          <w:lang w:eastAsia="en-NZ"/>
        </w:rPr>
      </w:pPr>
      <w:r w:rsidRPr="0004433B">
        <w:rPr>
          <w:sz w:val="24"/>
          <w:szCs w:val="24"/>
          <w:lang w:eastAsia="en-NZ"/>
        </w:rPr>
        <w:t>acknowledge our mistakes and put them right if we can</w:t>
      </w:r>
    </w:p>
    <w:p w14:paraId="1F92BFA2" w14:textId="77777777" w:rsidR="00AD5DAD" w:rsidRPr="0004433B" w:rsidRDefault="00AD5DAD" w:rsidP="0004433B">
      <w:pPr>
        <w:pStyle w:val="ListParagraph"/>
        <w:numPr>
          <w:ilvl w:val="0"/>
          <w:numId w:val="21"/>
        </w:numPr>
        <w:rPr>
          <w:sz w:val="24"/>
          <w:szCs w:val="24"/>
          <w:lang w:eastAsia="en-NZ"/>
        </w:rPr>
      </w:pPr>
      <w:r w:rsidRPr="0004433B">
        <w:rPr>
          <w:sz w:val="24"/>
          <w:szCs w:val="24"/>
          <w:lang w:eastAsia="en-NZ"/>
        </w:rPr>
        <w:t>manage complaints in accordance with the defined and agreed processes</w:t>
      </w:r>
    </w:p>
    <w:p w14:paraId="5BCE6498" w14:textId="77777777" w:rsidR="00AD5DAD" w:rsidRPr="0004433B" w:rsidRDefault="00AD5DAD" w:rsidP="0004433B">
      <w:pPr>
        <w:pStyle w:val="ListParagraph"/>
        <w:numPr>
          <w:ilvl w:val="0"/>
          <w:numId w:val="21"/>
        </w:numPr>
        <w:rPr>
          <w:sz w:val="24"/>
          <w:szCs w:val="24"/>
          <w:lang w:eastAsia="en-NZ"/>
        </w:rPr>
      </w:pPr>
      <w:r w:rsidRPr="0004433B">
        <w:rPr>
          <w:sz w:val="24"/>
          <w:szCs w:val="24"/>
          <w:lang w:eastAsia="en-NZ"/>
        </w:rPr>
        <w:t>train our staff to apply the policy and processes for complaints resolution.</w:t>
      </w:r>
    </w:p>
    <w:p w14:paraId="405F4CB4" w14:textId="77777777" w:rsidR="00AD5DAD" w:rsidRPr="00E140AB" w:rsidRDefault="00AD5DAD" w:rsidP="00AD5DAD">
      <w:pPr>
        <w:rPr>
          <w:rFonts w:cstheme="minorHAnsi"/>
          <w:lang w:eastAsia="en-NZ"/>
        </w:rPr>
      </w:pPr>
    </w:p>
    <w:p w14:paraId="67DE316D" w14:textId="67E202FE" w:rsidR="00AB3BA1" w:rsidRDefault="00AB3BA1">
      <w:pPr>
        <w:rPr>
          <w:rFonts w:asciiTheme="majorHAnsi" w:eastAsiaTheme="majorEastAsia" w:hAnsiTheme="majorHAnsi" w:cstheme="majorBidi"/>
          <w:color w:val="2F5496" w:themeColor="accent1" w:themeShade="BF"/>
          <w:sz w:val="32"/>
          <w:szCs w:val="32"/>
        </w:rPr>
      </w:pPr>
      <w:r>
        <w:br w:type="page"/>
      </w:r>
    </w:p>
    <w:p w14:paraId="2A97932D" w14:textId="4B522E0D" w:rsidR="009C17DB" w:rsidRPr="00BF7B27" w:rsidRDefault="009C17DB" w:rsidP="00BF7B27">
      <w:pPr>
        <w:pStyle w:val="Heading1"/>
      </w:pPr>
      <w:bookmarkStart w:id="2" w:name="_Toc142982714"/>
      <w:r w:rsidRPr="00BF7B27">
        <w:lastRenderedPageBreak/>
        <w:t xml:space="preserve">Template to publicise and promote your internal complaint </w:t>
      </w:r>
      <w:r w:rsidR="005A2361" w:rsidRPr="00BF7B27">
        <w:br/>
      </w:r>
      <w:r w:rsidRPr="00BF7B27">
        <w:t>handling process and services of the IFSO Scheme</w:t>
      </w:r>
      <w:bookmarkEnd w:id="2"/>
    </w:p>
    <w:p w14:paraId="13F5F5D3" w14:textId="77777777" w:rsidR="009C17DB" w:rsidRDefault="009C17DB" w:rsidP="009C17DB">
      <w:pPr>
        <w:textAlignment w:val="baseline"/>
        <w:rPr>
          <w:rFonts w:cstheme="minorHAnsi"/>
          <w:b/>
          <w:bCs/>
          <w:szCs w:val="24"/>
        </w:rPr>
      </w:pPr>
    </w:p>
    <w:p w14:paraId="5DE45646" w14:textId="77777777" w:rsidR="009C17DB" w:rsidRDefault="009C17DB" w:rsidP="009C17DB">
      <w:pPr>
        <w:textAlignment w:val="baseline"/>
        <w:rPr>
          <w:rFonts w:cstheme="minorHAnsi"/>
          <w:b/>
          <w:bCs/>
          <w:szCs w:val="24"/>
        </w:rPr>
      </w:pPr>
      <w:r>
        <w:rPr>
          <w:rFonts w:cstheme="minorHAnsi"/>
          <w:b/>
          <w:bCs/>
          <w:szCs w:val="24"/>
        </w:rPr>
        <w:t>We value complaints</w:t>
      </w:r>
    </w:p>
    <w:p w14:paraId="1BCEA53B" w14:textId="77777777" w:rsidR="009C17DB" w:rsidRPr="004526EB" w:rsidRDefault="009C17DB" w:rsidP="009C17DB">
      <w:pPr>
        <w:textAlignment w:val="baseline"/>
        <w:rPr>
          <w:rFonts w:cstheme="minorHAnsi"/>
          <w:b/>
          <w:bCs/>
          <w:sz w:val="16"/>
          <w:szCs w:val="16"/>
        </w:rPr>
      </w:pPr>
    </w:p>
    <w:p w14:paraId="61A58E31" w14:textId="2662C0BA" w:rsidR="009C17DB" w:rsidRDefault="009C17DB" w:rsidP="009C17DB">
      <w:pPr>
        <w:shd w:val="clear" w:color="auto" w:fill="FFFFFF"/>
        <w:textAlignment w:val="baseline"/>
        <w:rPr>
          <w:rFonts w:cstheme="minorHAnsi"/>
          <w:szCs w:val="24"/>
        </w:rPr>
      </w:pPr>
      <w:r>
        <w:rPr>
          <w:rFonts w:cstheme="minorHAnsi"/>
          <w:szCs w:val="24"/>
        </w:rPr>
        <w:t>We want to demonstrate our commitment to providing a high-quality service to our customers.</w:t>
      </w:r>
      <w:r>
        <w:rPr>
          <w:rFonts w:eastAsia="Times New Roman" w:cstheme="minorHAnsi"/>
          <w:szCs w:val="24"/>
          <w:lang w:eastAsia="en-NZ"/>
        </w:rPr>
        <w:t xml:space="preserve"> Our </w:t>
      </w:r>
      <w:r>
        <w:rPr>
          <w:rFonts w:cstheme="minorHAnsi"/>
          <w:szCs w:val="24"/>
        </w:rPr>
        <w:t>aim</w:t>
      </w:r>
      <w:r w:rsidR="00960054">
        <w:rPr>
          <w:rFonts w:cstheme="minorHAnsi"/>
          <w:szCs w:val="24"/>
        </w:rPr>
        <w:t xml:space="preserve"> is</w:t>
      </w:r>
      <w:r>
        <w:rPr>
          <w:rFonts w:cstheme="minorHAnsi"/>
          <w:szCs w:val="24"/>
        </w:rPr>
        <w:t xml:space="preserve"> to behave in a way that does not cause complaints. However, things can and do go wrong.  </w:t>
      </w:r>
    </w:p>
    <w:p w14:paraId="274CCBC3" w14:textId="77777777" w:rsidR="009C17DB" w:rsidRPr="004526EB" w:rsidRDefault="009C17DB" w:rsidP="009C17DB">
      <w:pPr>
        <w:shd w:val="clear" w:color="auto" w:fill="FFFFFF"/>
        <w:textAlignment w:val="baseline"/>
        <w:rPr>
          <w:rFonts w:cstheme="minorHAnsi"/>
          <w:sz w:val="14"/>
          <w:szCs w:val="14"/>
        </w:rPr>
      </w:pPr>
    </w:p>
    <w:p w14:paraId="4831C923" w14:textId="77777777" w:rsidR="009C17DB" w:rsidRDefault="009C17DB" w:rsidP="009C17DB">
      <w:pPr>
        <w:textAlignment w:val="baseline"/>
        <w:rPr>
          <w:szCs w:val="24"/>
        </w:rPr>
      </w:pPr>
      <w:r>
        <w:rPr>
          <w:szCs w:val="24"/>
        </w:rPr>
        <w:t>A complaint is, “</w:t>
      </w:r>
      <w:r>
        <w:rPr>
          <w:i/>
          <w:iCs/>
          <w:szCs w:val="24"/>
        </w:rPr>
        <w:t>an expression of dissatisfaction made to [FSP] or to a person engaged by [FSP], relating to our financial advice service (including any regulated financial advice given to a retail customer by [FSP] or on [FSP's] behalf), or the complaints handling process itself, where a response or resolution is explicitly or implicitly expected.  A complaint includes a complaint about a failure to provide a service or give advice</w:t>
      </w:r>
      <w:r>
        <w:rPr>
          <w:szCs w:val="24"/>
        </w:rPr>
        <w:t>”.</w:t>
      </w:r>
    </w:p>
    <w:p w14:paraId="38FE20A0" w14:textId="77777777" w:rsidR="009C17DB" w:rsidRDefault="009C17DB" w:rsidP="009C17DB">
      <w:pPr>
        <w:shd w:val="clear" w:color="auto" w:fill="FFFFFF"/>
        <w:textAlignment w:val="baseline"/>
        <w:rPr>
          <w:rFonts w:cstheme="minorHAnsi"/>
          <w:szCs w:val="24"/>
        </w:rPr>
      </w:pPr>
    </w:p>
    <w:p w14:paraId="08367CF6" w14:textId="3588572B" w:rsidR="009C17DB" w:rsidRDefault="009C17DB" w:rsidP="009C17DB">
      <w:pPr>
        <w:shd w:val="clear" w:color="auto" w:fill="FFFFFF"/>
        <w:textAlignment w:val="baseline"/>
        <w:rPr>
          <w:rFonts w:eastAsia="Times New Roman" w:cstheme="minorHAnsi"/>
          <w:szCs w:val="24"/>
          <w:lang w:eastAsia="en-NZ"/>
        </w:rPr>
      </w:pPr>
      <w:r>
        <w:rPr>
          <w:rFonts w:eastAsia="Times New Roman" w:cstheme="minorHAnsi"/>
          <w:szCs w:val="24"/>
          <w:lang w:eastAsia="en-NZ"/>
        </w:rPr>
        <w:t xml:space="preserve">All staff are responsible for identifying and responding to complaints in the first instance and directing customers to our internal complaints process if the complaint cannot be resolved. We see complaints as an important part of our customer feedback and business improvement process. </w:t>
      </w:r>
    </w:p>
    <w:p w14:paraId="2D648CE2" w14:textId="77777777" w:rsidR="009C17DB" w:rsidRPr="004526EB" w:rsidRDefault="009C17DB" w:rsidP="009C17DB">
      <w:pPr>
        <w:shd w:val="clear" w:color="auto" w:fill="FFFFFF"/>
        <w:textAlignment w:val="baseline"/>
        <w:rPr>
          <w:rFonts w:cstheme="minorHAnsi"/>
          <w:sz w:val="18"/>
          <w:szCs w:val="18"/>
        </w:rPr>
      </w:pPr>
    </w:p>
    <w:p w14:paraId="057D97B1" w14:textId="77777777" w:rsidR="009C17DB" w:rsidRDefault="009C17DB" w:rsidP="009C17DB">
      <w:pPr>
        <w:shd w:val="clear" w:color="auto" w:fill="FFFFFF"/>
        <w:textAlignment w:val="baseline"/>
        <w:rPr>
          <w:rFonts w:cstheme="minorHAnsi"/>
          <w:szCs w:val="24"/>
        </w:rPr>
      </w:pPr>
      <w:r>
        <w:rPr>
          <w:rFonts w:cstheme="minorHAnsi"/>
          <w:szCs w:val="24"/>
        </w:rPr>
        <w:t>To ensure the efficient and effective handling of your complaint we have a</w:t>
      </w:r>
    </w:p>
    <w:p w14:paraId="3E310FC2" w14:textId="77777777" w:rsidR="009C17DB" w:rsidRDefault="009C17DB" w:rsidP="009C17DB">
      <w:pPr>
        <w:pStyle w:val="ListParagraph"/>
        <w:numPr>
          <w:ilvl w:val="0"/>
          <w:numId w:val="23"/>
        </w:numPr>
        <w:shd w:val="clear" w:color="auto" w:fill="FFFFFF"/>
        <w:spacing w:after="0" w:line="240" w:lineRule="auto"/>
        <w:contextualSpacing w:val="0"/>
        <w:textAlignment w:val="baseline"/>
        <w:rPr>
          <w:rFonts w:cstheme="minorHAnsi"/>
          <w:szCs w:val="24"/>
        </w:rPr>
      </w:pPr>
      <w:r>
        <w:rPr>
          <w:rFonts w:cstheme="minorHAnsi"/>
          <w:szCs w:val="24"/>
        </w:rPr>
        <w:t>complaints policy [link to policy]</w:t>
      </w:r>
    </w:p>
    <w:p w14:paraId="7B3650A0" w14:textId="77777777" w:rsidR="009C17DB" w:rsidRDefault="009C17DB" w:rsidP="009C17DB">
      <w:pPr>
        <w:pStyle w:val="ListParagraph"/>
        <w:numPr>
          <w:ilvl w:val="0"/>
          <w:numId w:val="23"/>
        </w:numPr>
        <w:shd w:val="clear" w:color="auto" w:fill="FFFFFF"/>
        <w:spacing w:after="0" w:line="240" w:lineRule="auto"/>
        <w:contextualSpacing w:val="0"/>
        <w:textAlignment w:val="baseline"/>
        <w:rPr>
          <w:rFonts w:cstheme="minorHAnsi"/>
          <w:szCs w:val="24"/>
        </w:rPr>
      </w:pPr>
      <w:r>
        <w:rPr>
          <w:rFonts w:cstheme="minorHAnsi"/>
          <w:szCs w:val="24"/>
        </w:rPr>
        <w:t>internal complaint handling process [link to process]</w:t>
      </w:r>
    </w:p>
    <w:p w14:paraId="6DC01171" w14:textId="77777777" w:rsidR="009C17DB" w:rsidRDefault="009C17DB" w:rsidP="009C17DB">
      <w:pPr>
        <w:pStyle w:val="ListParagraph"/>
        <w:numPr>
          <w:ilvl w:val="0"/>
          <w:numId w:val="23"/>
        </w:numPr>
        <w:shd w:val="clear" w:color="auto" w:fill="FFFFFF"/>
        <w:spacing w:after="0" w:line="240" w:lineRule="auto"/>
        <w:contextualSpacing w:val="0"/>
        <w:textAlignment w:val="baseline"/>
        <w:rPr>
          <w:rFonts w:cstheme="minorHAnsi"/>
          <w:szCs w:val="24"/>
        </w:rPr>
      </w:pPr>
      <w:r>
        <w:rPr>
          <w:rFonts w:cstheme="minorHAnsi"/>
          <w:szCs w:val="24"/>
        </w:rPr>
        <w:t xml:space="preserve">complaint review process </w:t>
      </w:r>
    </w:p>
    <w:p w14:paraId="7C6A1E0C" w14:textId="77777777" w:rsidR="009C17DB" w:rsidRPr="004526EB" w:rsidRDefault="009C17DB" w:rsidP="009C17DB">
      <w:pPr>
        <w:shd w:val="clear" w:color="auto" w:fill="FFFFFF"/>
        <w:textAlignment w:val="baseline"/>
        <w:rPr>
          <w:rFonts w:cstheme="minorHAnsi"/>
          <w:sz w:val="16"/>
          <w:szCs w:val="16"/>
        </w:rPr>
      </w:pPr>
    </w:p>
    <w:p w14:paraId="0E0FB842" w14:textId="77777777" w:rsidR="009C17DB" w:rsidRDefault="009C17DB" w:rsidP="009C17DB">
      <w:pPr>
        <w:shd w:val="clear" w:color="auto" w:fill="FFFFFF"/>
        <w:textAlignment w:val="baseline"/>
        <w:rPr>
          <w:rFonts w:cstheme="minorHAnsi"/>
          <w:szCs w:val="24"/>
        </w:rPr>
      </w:pPr>
      <w:r>
        <w:rPr>
          <w:rFonts w:cstheme="minorHAnsi"/>
          <w:szCs w:val="24"/>
        </w:rPr>
        <w:t xml:space="preserve">If we are not able to resolve your complaint through our internal complaint process, you can refer your complaint to the </w:t>
      </w:r>
      <w:hyperlink r:id="rId12" w:history="1">
        <w:r w:rsidRPr="004B02E0">
          <w:rPr>
            <w:rStyle w:val="Hyperlink"/>
            <w:rFonts w:asciiTheme="minorHAnsi" w:hAnsiTheme="minorHAnsi" w:cstheme="minorBidi"/>
          </w:rPr>
          <w:t>Insurance &amp; Financial Services Ombudsman Scheme (</w:t>
        </w:r>
        <w:r w:rsidRPr="004B02E0">
          <w:rPr>
            <w:rStyle w:val="Hyperlink"/>
            <w:rFonts w:cstheme="minorHAnsi"/>
            <w:szCs w:val="24"/>
          </w:rPr>
          <w:t>IFSO Scheme)</w:t>
        </w:r>
      </w:hyperlink>
      <w:r>
        <w:rPr>
          <w:rFonts w:cstheme="minorHAnsi"/>
          <w:szCs w:val="24"/>
        </w:rPr>
        <w:t xml:space="preserve">. </w:t>
      </w:r>
    </w:p>
    <w:p w14:paraId="0C1C863C" w14:textId="77777777" w:rsidR="009C17DB" w:rsidRDefault="009C17DB" w:rsidP="009C17DB">
      <w:pPr>
        <w:shd w:val="clear" w:color="auto" w:fill="FFFFFF"/>
        <w:textAlignment w:val="baseline"/>
        <w:rPr>
          <w:rFonts w:eastAsia="Times New Roman" w:cstheme="minorHAnsi"/>
          <w:szCs w:val="24"/>
          <w:lang w:eastAsia="en-NZ"/>
        </w:rPr>
      </w:pPr>
    </w:p>
    <w:p w14:paraId="3D565F7F" w14:textId="77777777" w:rsidR="009C17DB" w:rsidRDefault="009C17DB" w:rsidP="009C17DB">
      <w:pPr>
        <w:rPr>
          <w:rFonts w:asciiTheme="minorHAnsi" w:hAnsiTheme="minorHAnsi" w:cstheme="minorBidi"/>
        </w:rPr>
      </w:pPr>
      <w:r>
        <w:rPr>
          <w:rFonts w:asciiTheme="minorHAnsi" w:hAnsiTheme="minorHAnsi" w:cstheme="minorBidi"/>
        </w:rPr>
        <w:t>[FSP Name] is a Participant of the IFSO Scheme. The IFSO Scheme provides a free, independent dispute resolution service to consumers.  You can contact the IFSO Scheme by:</w:t>
      </w:r>
    </w:p>
    <w:p w14:paraId="359A71B7" w14:textId="77777777" w:rsidR="009C17DB" w:rsidRDefault="009C17DB" w:rsidP="009C17DB">
      <w:pPr>
        <w:rPr>
          <w:rFonts w:asciiTheme="minorHAnsi" w:hAnsiTheme="minorHAnsi" w:cstheme="minorBidi"/>
        </w:rPr>
      </w:pPr>
    </w:p>
    <w:p w14:paraId="01094683" w14:textId="77777777" w:rsidR="009C17DB" w:rsidRDefault="009C17DB" w:rsidP="009C17DB">
      <w:pPr>
        <w:rPr>
          <w:rFonts w:asciiTheme="minorHAnsi" w:hAnsiTheme="minorHAnsi" w:cstheme="minorBidi"/>
        </w:rPr>
      </w:pPr>
      <w:r>
        <w:rPr>
          <w:rFonts w:asciiTheme="minorHAnsi" w:hAnsiTheme="minorHAnsi" w:cstheme="minorBidi"/>
        </w:rPr>
        <w:t>Email:</w:t>
      </w:r>
      <w:r>
        <w:rPr>
          <w:rFonts w:asciiTheme="minorHAnsi" w:hAnsiTheme="minorHAnsi" w:cstheme="minorBidi"/>
        </w:rPr>
        <w:tab/>
        <w:t xml:space="preserve">info@ifso.nz    </w:t>
      </w:r>
    </w:p>
    <w:p w14:paraId="5BE2B893" w14:textId="77777777" w:rsidR="009C17DB" w:rsidRDefault="009C17DB" w:rsidP="009C17DB">
      <w:pPr>
        <w:rPr>
          <w:rFonts w:asciiTheme="minorHAnsi" w:hAnsiTheme="minorHAnsi" w:cstheme="minorBidi"/>
        </w:rPr>
      </w:pPr>
      <w:r>
        <w:rPr>
          <w:rFonts w:asciiTheme="minorHAnsi" w:hAnsiTheme="minorHAnsi" w:cstheme="minorBidi"/>
        </w:rPr>
        <w:t xml:space="preserve">Website: www.ifso.nz or </w:t>
      </w:r>
      <w:hyperlink r:id="rId13" w:history="1">
        <w:r w:rsidRPr="004B02E0">
          <w:rPr>
            <w:rStyle w:val="Hyperlink"/>
            <w:rFonts w:asciiTheme="minorHAnsi" w:hAnsiTheme="minorHAnsi" w:cstheme="minorBidi"/>
          </w:rPr>
          <w:t>make an online complaint</w:t>
        </w:r>
      </w:hyperlink>
      <w:r>
        <w:rPr>
          <w:rFonts w:asciiTheme="minorHAnsi" w:hAnsiTheme="minorHAnsi" w:cstheme="minorBidi"/>
        </w:rPr>
        <w:t>.</w:t>
      </w:r>
    </w:p>
    <w:p w14:paraId="23CFC6F5" w14:textId="77777777" w:rsidR="009C17DB" w:rsidRDefault="009C17DB" w:rsidP="009C17DB">
      <w:pPr>
        <w:rPr>
          <w:rFonts w:asciiTheme="minorHAnsi" w:hAnsiTheme="minorHAnsi" w:cstheme="minorBidi"/>
        </w:rPr>
      </w:pPr>
      <w:r>
        <w:rPr>
          <w:rFonts w:asciiTheme="minorHAnsi" w:hAnsiTheme="minorHAnsi" w:cstheme="minorBidi"/>
        </w:rPr>
        <w:t>Freephone: 0800 888 202</w:t>
      </w:r>
    </w:p>
    <w:p w14:paraId="751064FD" w14:textId="42935774" w:rsidR="009C17DB" w:rsidRDefault="009C17DB" w:rsidP="009C17DB">
      <w:pPr>
        <w:rPr>
          <w:rFonts w:asciiTheme="minorHAnsi" w:hAnsiTheme="minorHAnsi" w:cstheme="minorBidi"/>
        </w:rPr>
      </w:pPr>
      <w:r>
        <w:rPr>
          <w:rFonts w:asciiTheme="minorHAnsi" w:hAnsiTheme="minorHAnsi" w:cstheme="minorBidi"/>
        </w:rPr>
        <w:t>Address: PO Box 10-845, Wellington 6143</w:t>
      </w:r>
    </w:p>
    <w:p w14:paraId="10FF42C3" w14:textId="77777777" w:rsidR="009C17DB" w:rsidRDefault="009C17DB" w:rsidP="009C17DB">
      <w:pPr>
        <w:rPr>
          <w:rFonts w:asciiTheme="minorHAnsi" w:hAnsiTheme="minorHAnsi" w:cstheme="minorBidi"/>
          <w:b/>
          <w:bCs/>
        </w:rPr>
      </w:pPr>
    </w:p>
    <w:p w14:paraId="2BB0E844" w14:textId="77777777" w:rsidR="009C17DB" w:rsidRDefault="009C17DB" w:rsidP="009C17DB">
      <w:pPr>
        <w:rPr>
          <w:rFonts w:asciiTheme="minorHAnsi" w:hAnsiTheme="minorHAnsi" w:cstheme="minorBidi"/>
          <w:b/>
          <w:bCs/>
        </w:rPr>
      </w:pPr>
      <w:r>
        <w:rPr>
          <w:rFonts w:asciiTheme="minorHAnsi" w:hAnsiTheme="minorHAnsi" w:cstheme="minorBidi"/>
          <w:b/>
          <w:bCs/>
        </w:rPr>
        <w:t>About the IFSO Scheme</w:t>
      </w:r>
    </w:p>
    <w:p w14:paraId="3CCB3FBC" w14:textId="77777777" w:rsidR="009C17DB" w:rsidRDefault="009C17DB" w:rsidP="009C17DB">
      <w:pPr>
        <w:rPr>
          <w:rFonts w:asciiTheme="minorHAnsi" w:hAnsiTheme="minorHAnsi" w:cstheme="minorBidi"/>
          <w:b/>
          <w:bCs/>
          <w:sz w:val="10"/>
          <w:szCs w:val="10"/>
        </w:rPr>
      </w:pPr>
    </w:p>
    <w:p w14:paraId="2F60CD6C" w14:textId="188C6D68" w:rsidR="009C17DB" w:rsidRDefault="009C17DB" w:rsidP="009C17DB">
      <w:pPr>
        <w:rPr>
          <w:rFonts w:asciiTheme="minorHAnsi" w:hAnsiTheme="minorHAnsi" w:cstheme="minorBidi"/>
        </w:rPr>
      </w:pPr>
      <w:r>
        <w:rPr>
          <w:rFonts w:asciiTheme="minorHAnsi" w:hAnsiTheme="minorHAnsi" w:cstheme="minorBidi"/>
        </w:rPr>
        <w:t xml:space="preserve">The IFSO Scheme has been approved by the Minister of Consumer Affairs to provide an external disputes resolution service for consumers with complaints about their financial services providers. Financial service providers are required to belong to a dispute resolution scheme. The IFSO Scheme has over 4,000 Participants and can formally investigate a complaint if it is about a Participant of the IFSO Scheme. Since 1995, the IFSO Scheme has provided a free and independent service for thousands of consumers. Each year the IFSO Scheme responds to over </w:t>
      </w:r>
      <w:r w:rsidR="006E7264">
        <w:rPr>
          <w:rFonts w:asciiTheme="minorHAnsi" w:hAnsiTheme="minorHAnsi" w:cstheme="minorBidi"/>
        </w:rPr>
        <w:t>4</w:t>
      </w:r>
      <w:r>
        <w:rPr>
          <w:rFonts w:asciiTheme="minorHAnsi" w:hAnsiTheme="minorHAnsi" w:cstheme="minorBidi"/>
        </w:rPr>
        <w:t>,000 complaint enquiries and resolve over 300 complaints.</w:t>
      </w:r>
    </w:p>
    <w:p w14:paraId="173739C6" w14:textId="47FC8C8D" w:rsidR="004C4683" w:rsidRPr="00142369" w:rsidRDefault="00390B20" w:rsidP="00BF7B27">
      <w:pPr>
        <w:pStyle w:val="Heading1"/>
      </w:pPr>
      <w:bookmarkStart w:id="3" w:name="_Toc142982715"/>
      <w:r w:rsidRPr="00BF7B27">
        <w:lastRenderedPageBreak/>
        <w:t xml:space="preserve">[FSP name] </w:t>
      </w:r>
      <w:r w:rsidR="00130938" w:rsidRPr="00BF7B27">
        <w:t xml:space="preserve">Customer </w:t>
      </w:r>
      <w:r w:rsidR="00F5174E" w:rsidRPr="00BF7B27">
        <w:t>C</w:t>
      </w:r>
      <w:r w:rsidR="001A5C3F" w:rsidRPr="00BF7B27">
        <w:t xml:space="preserve">omplaint </w:t>
      </w:r>
      <w:r w:rsidR="00F5174E" w:rsidRPr="00BF7B27">
        <w:t>P</w:t>
      </w:r>
      <w:r w:rsidR="001A5C3F" w:rsidRPr="00BF7B27">
        <w:t>rocess</w:t>
      </w:r>
      <w:bookmarkEnd w:id="3"/>
    </w:p>
    <w:p w14:paraId="3CB01DC6" w14:textId="77777777" w:rsidR="004C4683" w:rsidRPr="00142369" w:rsidRDefault="004C4683" w:rsidP="004809D7"/>
    <w:p w14:paraId="4B72FB49" w14:textId="77777777" w:rsidR="004C4683" w:rsidRPr="00142369" w:rsidRDefault="004C4683" w:rsidP="004809D7"/>
    <w:p w14:paraId="151F0EDE" w14:textId="77777777" w:rsidR="001A5C3F" w:rsidRPr="00F5174E" w:rsidRDefault="00FD15DC" w:rsidP="00197FD1">
      <w:pPr>
        <w:rPr>
          <w:b/>
          <w:bCs/>
        </w:rPr>
      </w:pPr>
      <w:r w:rsidRPr="00F5174E">
        <w:rPr>
          <w:b/>
          <w:bCs/>
        </w:rPr>
        <w:t>Do you h</w:t>
      </w:r>
      <w:r w:rsidR="001A5C3F" w:rsidRPr="00F5174E">
        <w:rPr>
          <w:b/>
          <w:bCs/>
        </w:rPr>
        <w:t>ave a complaint or problem?</w:t>
      </w:r>
      <w:r w:rsidR="001A5C3F" w:rsidRPr="00F5174E">
        <w:rPr>
          <w:b/>
          <w:bCs/>
        </w:rPr>
        <w:br/>
      </w:r>
    </w:p>
    <w:p w14:paraId="638A0AFA" w14:textId="77777777" w:rsidR="001A5C3F" w:rsidRPr="004809D7" w:rsidRDefault="00B706BC" w:rsidP="00197FD1">
      <w:r w:rsidRPr="004809D7">
        <w:t>We</w:t>
      </w:r>
      <w:r w:rsidR="00FD15DC" w:rsidRPr="004809D7">
        <w:t xml:space="preserve"> </w:t>
      </w:r>
      <w:r w:rsidR="001A5C3F" w:rsidRPr="004809D7">
        <w:t>aim</w:t>
      </w:r>
      <w:r w:rsidR="00FD15DC" w:rsidRPr="004809D7">
        <w:t xml:space="preserve"> </w:t>
      </w:r>
      <w:r w:rsidR="001A5C3F" w:rsidRPr="004809D7">
        <w:t>to provide you with the highest quality service and support.  But if you do have a complaint or encounter a problem, please let us know as soon as you can.  Our complaints process outlined below aims to address your concerns.</w:t>
      </w:r>
    </w:p>
    <w:p w14:paraId="41D3F8BB" w14:textId="77777777" w:rsidR="001A5C3F" w:rsidRDefault="001A5C3F" w:rsidP="00197FD1"/>
    <w:p w14:paraId="7BF9E496" w14:textId="77777777" w:rsidR="00D35DE6" w:rsidRPr="00142369" w:rsidRDefault="00D35DE6" w:rsidP="00197FD1"/>
    <w:p w14:paraId="3CC359B6" w14:textId="77777777" w:rsidR="001A5C3F" w:rsidRPr="00197FD1" w:rsidRDefault="001A5C3F" w:rsidP="00197FD1">
      <w:pPr>
        <w:rPr>
          <w:b/>
          <w:bCs/>
        </w:rPr>
      </w:pPr>
      <w:r w:rsidRPr="00197FD1">
        <w:rPr>
          <w:b/>
          <w:bCs/>
        </w:rPr>
        <w:t xml:space="preserve">Step 1 – </w:t>
      </w:r>
      <w:proofErr w:type="gramStart"/>
      <w:r w:rsidRPr="00197FD1">
        <w:rPr>
          <w:b/>
          <w:bCs/>
        </w:rPr>
        <w:t>Let’s</w:t>
      </w:r>
      <w:proofErr w:type="gramEnd"/>
      <w:r w:rsidRPr="00197FD1">
        <w:rPr>
          <w:b/>
          <w:bCs/>
        </w:rPr>
        <w:t xml:space="preserve"> sort it</w:t>
      </w:r>
      <w:r w:rsidR="00FD15DC" w:rsidRPr="00197FD1">
        <w:rPr>
          <w:b/>
          <w:bCs/>
        </w:rPr>
        <w:t xml:space="preserve"> out</w:t>
      </w:r>
    </w:p>
    <w:p w14:paraId="205DE8AC" w14:textId="77777777" w:rsidR="001E367C" w:rsidRPr="001E367C" w:rsidRDefault="001E367C" w:rsidP="00197FD1">
      <w:pPr>
        <w:rPr>
          <w:sz w:val="10"/>
          <w:szCs w:val="6"/>
        </w:rPr>
      </w:pPr>
    </w:p>
    <w:p w14:paraId="2D55617A" w14:textId="7B91B872" w:rsidR="001A5C3F" w:rsidRPr="00142369" w:rsidRDefault="007D2417" w:rsidP="00197FD1">
      <w:r w:rsidRPr="00142369">
        <w:t>Discuss your complaint with</w:t>
      </w:r>
      <w:r w:rsidR="001A5C3F" w:rsidRPr="00142369">
        <w:t xml:space="preserve"> the person </w:t>
      </w:r>
      <w:proofErr w:type="gramStart"/>
      <w:r w:rsidR="001A5C3F" w:rsidRPr="00142369">
        <w:t>you’ve</w:t>
      </w:r>
      <w:proofErr w:type="gramEnd"/>
      <w:r w:rsidR="001A5C3F" w:rsidRPr="00142369">
        <w:t xml:space="preserve"> been dealing with and try to resolve it. </w:t>
      </w:r>
    </w:p>
    <w:p w14:paraId="3F894E4D" w14:textId="77777777" w:rsidR="004C4683" w:rsidRPr="00142369" w:rsidRDefault="001A5C3F" w:rsidP="00197FD1">
      <w:pPr>
        <w:rPr>
          <w:lang w:val="en-GB"/>
        </w:rPr>
      </w:pPr>
      <w:r w:rsidRPr="00142369">
        <w:t>Call us</w:t>
      </w:r>
      <w:r w:rsidR="007D2417" w:rsidRPr="00142369">
        <w:t>/me</w:t>
      </w:r>
      <w:r w:rsidRPr="00142369">
        <w:t xml:space="preserve"> on [        </w:t>
      </w:r>
      <w:proofErr w:type="gramStart"/>
      <w:r w:rsidRPr="00142369">
        <w:t xml:space="preserve">  ]</w:t>
      </w:r>
      <w:proofErr w:type="gramEnd"/>
      <w:r w:rsidRPr="00142369">
        <w:t>; email: [             ] or call in to our office.</w:t>
      </w:r>
    </w:p>
    <w:p w14:paraId="118DB6AB" w14:textId="77777777" w:rsidR="001A5C3F" w:rsidRDefault="001A5C3F" w:rsidP="00197FD1">
      <w:pPr>
        <w:rPr>
          <w:lang w:val="en-GB"/>
        </w:rPr>
      </w:pPr>
    </w:p>
    <w:p w14:paraId="04A577AC" w14:textId="77777777" w:rsidR="00D35DE6" w:rsidRPr="00142369" w:rsidRDefault="00D35DE6" w:rsidP="00197FD1">
      <w:pPr>
        <w:rPr>
          <w:lang w:val="en-GB"/>
        </w:rPr>
      </w:pPr>
    </w:p>
    <w:p w14:paraId="5AECA1C7" w14:textId="77777777" w:rsidR="001A5C3F" w:rsidRPr="00197FD1" w:rsidRDefault="001A5C3F" w:rsidP="00197FD1">
      <w:pPr>
        <w:rPr>
          <w:b/>
          <w:bCs/>
        </w:rPr>
      </w:pPr>
      <w:r w:rsidRPr="00197FD1">
        <w:rPr>
          <w:b/>
          <w:bCs/>
        </w:rPr>
        <w:t>Step 2 – Review</w:t>
      </w:r>
    </w:p>
    <w:p w14:paraId="67CCA443" w14:textId="77777777" w:rsidR="001E367C" w:rsidRPr="001E367C" w:rsidRDefault="001E367C" w:rsidP="00197FD1">
      <w:pPr>
        <w:rPr>
          <w:sz w:val="4"/>
          <w:szCs w:val="2"/>
        </w:rPr>
      </w:pPr>
    </w:p>
    <w:p w14:paraId="43073426" w14:textId="037E5E45" w:rsidR="001A5C3F" w:rsidRDefault="001A5C3F" w:rsidP="00197FD1">
      <w:r w:rsidRPr="00142369">
        <w:t>If your complaint is not resolved</w:t>
      </w:r>
      <w:r w:rsidR="00A85BFD">
        <w:t xml:space="preserve"> at the end </w:t>
      </w:r>
      <w:r w:rsidR="00612CD7">
        <w:t xml:space="preserve">of </w:t>
      </w:r>
      <w:r w:rsidR="00612CD7" w:rsidRPr="00142369">
        <w:t>Step</w:t>
      </w:r>
      <w:r w:rsidRPr="00142369">
        <w:t xml:space="preserve"> 1</w:t>
      </w:r>
      <w:r w:rsidR="00991524">
        <w:t>, y</w:t>
      </w:r>
      <w:r w:rsidRPr="00142369">
        <w:t xml:space="preserve">ou can call, </w:t>
      </w:r>
      <w:r w:rsidR="009E1F02" w:rsidRPr="00142369">
        <w:t>email,</w:t>
      </w:r>
      <w:r w:rsidRPr="00142369">
        <w:t xml:space="preserve"> or arrange to see [named senior staff member and contact details] or complete a </w:t>
      </w:r>
      <w:r w:rsidR="009D7195" w:rsidRPr="009D7195">
        <w:rPr>
          <w:b/>
          <w:bCs/>
        </w:rPr>
        <w:t xml:space="preserve">Complaint / </w:t>
      </w:r>
      <w:r w:rsidRPr="009D7195">
        <w:rPr>
          <w:b/>
          <w:bCs/>
        </w:rPr>
        <w:t>Feedback Form</w:t>
      </w:r>
      <w:r w:rsidRPr="00142369">
        <w:t>, which details your concerns.</w:t>
      </w:r>
    </w:p>
    <w:p w14:paraId="0B5ACE26" w14:textId="77777777" w:rsidR="00C65952" w:rsidRDefault="00C65952" w:rsidP="00197FD1"/>
    <w:p w14:paraId="555945F8" w14:textId="44022389" w:rsidR="00C65952" w:rsidRPr="00C65952" w:rsidRDefault="00C65952" w:rsidP="00197FD1">
      <w:pPr>
        <w:rPr>
          <w:rFonts w:asciiTheme="minorHAnsi" w:hAnsiTheme="minorHAnsi" w:cstheme="minorHAnsi"/>
        </w:rPr>
      </w:pPr>
      <w:r w:rsidRPr="00DC3152">
        <w:rPr>
          <w:rFonts w:asciiTheme="minorHAnsi" w:hAnsiTheme="minorHAnsi" w:cstheme="minorHAnsi"/>
          <w:shd w:val="clear" w:color="auto" w:fill="FBFCFE"/>
        </w:rPr>
        <w:t>[</w:t>
      </w:r>
      <w:r w:rsidR="00DC3152">
        <w:rPr>
          <w:rFonts w:asciiTheme="minorHAnsi" w:hAnsiTheme="minorHAnsi" w:cstheme="minorHAnsi"/>
          <w:shd w:val="clear" w:color="auto" w:fill="FBFCFE"/>
        </w:rPr>
        <w:t>N</w:t>
      </w:r>
      <w:r w:rsidRPr="00DC3152">
        <w:rPr>
          <w:rFonts w:asciiTheme="minorHAnsi" w:hAnsiTheme="minorHAnsi" w:cstheme="minorHAnsi"/>
          <w:shd w:val="clear" w:color="auto" w:fill="FBFCFE"/>
        </w:rPr>
        <w:t xml:space="preserve">amed person] will </w:t>
      </w:r>
      <w:proofErr w:type="gramStart"/>
      <w:r w:rsidRPr="00DC3152">
        <w:rPr>
          <w:rFonts w:asciiTheme="minorHAnsi" w:hAnsiTheme="minorHAnsi" w:cstheme="minorHAnsi"/>
          <w:shd w:val="clear" w:color="auto" w:fill="FBFCFE"/>
        </w:rPr>
        <w:t>look into</w:t>
      </w:r>
      <w:proofErr w:type="gramEnd"/>
      <w:r w:rsidRPr="00DC3152">
        <w:rPr>
          <w:rFonts w:asciiTheme="minorHAnsi" w:hAnsiTheme="minorHAnsi" w:cstheme="minorHAnsi"/>
          <w:shd w:val="clear" w:color="auto" w:fill="FBFCFE"/>
        </w:rPr>
        <w:t xml:space="preserve"> your complaint and give you a written response.</w:t>
      </w:r>
    </w:p>
    <w:p w14:paraId="06685C04" w14:textId="77777777" w:rsidR="001A5C3F" w:rsidRPr="00C65952" w:rsidRDefault="001A5C3F" w:rsidP="00197FD1">
      <w:pPr>
        <w:rPr>
          <w:rFonts w:asciiTheme="minorHAnsi" w:hAnsiTheme="minorHAnsi" w:cstheme="minorHAnsi"/>
        </w:rPr>
      </w:pPr>
    </w:p>
    <w:p w14:paraId="6C9EC07F" w14:textId="77777777" w:rsidR="00D35DE6" w:rsidRPr="00142369" w:rsidRDefault="00D35DE6" w:rsidP="00197FD1"/>
    <w:p w14:paraId="214BA713" w14:textId="3FAE5152" w:rsidR="001A5C3F" w:rsidRPr="00197FD1" w:rsidRDefault="001A5C3F" w:rsidP="00197FD1">
      <w:pPr>
        <w:rPr>
          <w:b/>
          <w:bCs/>
        </w:rPr>
      </w:pPr>
      <w:r w:rsidRPr="00197FD1">
        <w:rPr>
          <w:b/>
          <w:bCs/>
        </w:rPr>
        <w:t xml:space="preserve">Step 3 – </w:t>
      </w:r>
      <w:r w:rsidR="00FD15DC" w:rsidRPr="00197FD1">
        <w:rPr>
          <w:b/>
          <w:bCs/>
        </w:rPr>
        <w:t>I</w:t>
      </w:r>
      <w:r w:rsidR="007D2417" w:rsidRPr="00197FD1">
        <w:rPr>
          <w:b/>
          <w:bCs/>
        </w:rPr>
        <w:t xml:space="preserve"> am/w</w:t>
      </w:r>
      <w:r w:rsidR="00FD15DC" w:rsidRPr="00197FD1">
        <w:rPr>
          <w:b/>
          <w:bCs/>
        </w:rPr>
        <w:t xml:space="preserve">e are a Participant of the Insurance &amp; </w:t>
      </w:r>
      <w:r w:rsidR="00F107D2" w:rsidRPr="00197FD1">
        <w:rPr>
          <w:b/>
          <w:bCs/>
        </w:rPr>
        <w:t xml:space="preserve">Financial Services </w:t>
      </w:r>
      <w:r w:rsidR="00FD15DC" w:rsidRPr="00197FD1">
        <w:rPr>
          <w:b/>
          <w:bCs/>
        </w:rPr>
        <w:t>Ombudsman Scheme. (“I</w:t>
      </w:r>
      <w:r w:rsidR="00F107D2" w:rsidRPr="00197FD1">
        <w:rPr>
          <w:b/>
          <w:bCs/>
        </w:rPr>
        <w:t>F</w:t>
      </w:r>
      <w:r w:rsidR="00FD15DC" w:rsidRPr="00197FD1">
        <w:rPr>
          <w:b/>
          <w:bCs/>
        </w:rPr>
        <w:t>SO Scheme”).</w:t>
      </w:r>
    </w:p>
    <w:p w14:paraId="4DD0BA35" w14:textId="77777777" w:rsidR="001E367C" w:rsidRPr="001E367C" w:rsidRDefault="001E367C" w:rsidP="00197FD1">
      <w:pPr>
        <w:rPr>
          <w:sz w:val="10"/>
          <w:szCs w:val="6"/>
        </w:rPr>
      </w:pPr>
    </w:p>
    <w:p w14:paraId="6E553CC5" w14:textId="1D729F8B" w:rsidR="00B706BC" w:rsidRPr="00142369" w:rsidRDefault="00991524" w:rsidP="00197FD1">
      <w:r>
        <w:t>If at the end of Step 2, your complaint is not resolved, y</w:t>
      </w:r>
      <w:r w:rsidR="00B706BC" w:rsidRPr="00142369">
        <w:t xml:space="preserve">ou can refer your complaint to the Insurance &amp; </w:t>
      </w:r>
      <w:r w:rsidR="00F107D2">
        <w:t>Financial Services</w:t>
      </w:r>
      <w:r w:rsidR="00B706BC" w:rsidRPr="00142369">
        <w:t xml:space="preserve"> Ombudsman </w:t>
      </w:r>
      <w:proofErr w:type="gramStart"/>
      <w:r w:rsidR="00B706BC" w:rsidRPr="00142369">
        <w:t>Scheme</w:t>
      </w:r>
      <w:r w:rsidR="00525092" w:rsidRPr="00142369">
        <w:t>.</w:t>
      </w:r>
      <w:r w:rsidR="00B706BC" w:rsidRPr="00142369">
        <w:t>.</w:t>
      </w:r>
      <w:proofErr w:type="gramEnd"/>
      <w:r w:rsidR="00B706BC" w:rsidRPr="00142369">
        <w:t xml:space="preserve"> </w:t>
      </w:r>
      <w:r w:rsidR="00FD15DC" w:rsidRPr="00142369">
        <w:t>This</w:t>
      </w:r>
      <w:r w:rsidR="001A5C3F" w:rsidRPr="00142369">
        <w:t xml:space="preserve"> is a free, independent dispute resolution scheme</w:t>
      </w:r>
      <w:r w:rsidR="001F63DE">
        <w:t xml:space="preserve"> </w:t>
      </w:r>
      <w:r w:rsidR="001F63DE" w:rsidRPr="001F63DE">
        <w:t xml:space="preserve">which will consider your complaint and, either reach an agreed outcome, or </w:t>
      </w:r>
      <w:proofErr w:type="gramStart"/>
      <w:r w:rsidR="001F63DE" w:rsidRPr="001F63DE">
        <w:t>make a decision</w:t>
      </w:r>
      <w:proofErr w:type="gramEnd"/>
      <w:r w:rsidR="001F63DE" w:rsidRPr="001F63DE">
        <w:t>.</w:t>
      </w:r>
    </w:p>
    <w:p w14:paraId="57094C99" w14:textId="77777777" w:rsidR="00B706BC" w:rsidRDefault="00B706BC" w:rsidP="00197FD1"/>
    <w:p w14:paraId="7D8C9917" w14:textId="77777777" w:rsidR="00342C29" w:rsidRDefault="00E47565" w:rsidP="009877B9">
      <w:pPr>
        <w:autoSpaceDE w:val="0"/>
        <w:autoSpaceDN w:val="0"/>
        <w:adjustRightInd w:val="0"/>
        <w:jc w:val="both"/>
        <w:rPr>
          <w:rFonts w:cstheme="minorHAnsi"/>
          <w:szCs w:val="24"/>
        </w:rPr>
      </w:pPr>
      <w:r>
        <w:rPr>
          <w:rFonts w:cstheme="minorHAnsi"/>
          <w:szCs w:val="24"/>
        </w:rPr>
        <w:t>Contact details:</w:t>
      </w:r>
    </w:p>
    <w:p w14:paraId="3665A9FA" w14:textId="77777777" w:rsidR="00342C29" w:rsidRDefault="00342C29" w:rsidP="009877B9">
      <w:pPr>
        <w:autoSpaceDE w:val="0"/>
        <w:autoSpaceDN w:val="0"/>
        <w:adjustRightInd w:val="0"/>
        <w:jc w:val="both"/>
      </w:pPr>
    </w:p>
    <w:p w14:paraId="1110A7B0" w14:textId="77777777" w:rsidR="009E1F02" w:rsidRDefault="009E1F02" w:rsidP="009E1F02">
      <w:pPr>
        <w:autoSpaceDE w:val="0"/>
        <w:autoSpaceDN w:val="0"/>
        <w:adjustRightInd w:val="0"/>
        <w:jc w:val="both"/>
      </w:pPr>
      <w:r>
        <w:t>Insurance &amp; Financial Services Ombudsman Scheme</w:t>
      </w:r>
    </w:p>
    <w:p w14:paraId="46FDCCF3" w14:textId="77777777" w:rsidR="009E1F02" w:rsidRDefault="009E1F02" w:rsidP="009E1F02">
      <w:r w:rsidRPr="00142369">
        <w:rPr>
          <w:lang w:val="en-GB"/>
        </w:rPr>
        <w:t>Email:</w:t>
      </w:r>
      <w:r w:rsidRPr="00142369">
        <w:rPr>
          <w:lang w:val="en-GB"/>
        </w:rPr>
        <w:tab/>
      </w:r>
      <w:hyperlink r:id="rId14" w:history="1">
        <w:r w:rsidRPr="000279E3">
          <w:rPr>
            <w:rStyle w:val="Hyperlink"/>
            <w:lang w:val="en-GB"/>
          </w:rPr>
          <w:t>info@ifso.nz</w:t>
        </w:r>
      </w:hyperlink>
      <w:r>
        <w:rPr>
          <w:lang w:val="en-GB"/>
        </w:rPr>
        <w:t xml:space="preserve">    Website: </w:t>
      </w:r>
      <w:hyperlink r:id="rId15" w:history="1">
        <w:r w:rsidRPr="00935597">
          <w:rPr>
            <w:rStyle w:val="Hyperlink"/>
          </w:rPr>
          <w:t>www.ifso.nz</w:t>
        </w:r>
      </w:hyperlink>
      <w:r>
        <w:t xml:space="preserve">  Freephone: 0800 888 202</w:t>
      </w:r>
    </w:p>
    <w:p w14:paraId="11AC6118" w14:textId="77777777" w:rsidR="009E1F02" w:rsidRDefault="009E1F02" w:rsidP="009E1F02">
      <w:pPr>
        <w:autoSpaceDE w:val="0"/>
        <w:autoSpaceDN w:val="0"/>
        <w:adjustRightInd w:val="0"/>
        <w:jc w:val="both"/>
      </w:pPr>
      <w:r>
        <w:t>P O Box 10-845 Wellington 6143, New Zealand</w:t>
      </w:r>
    </w:p>
    <w:p w14:paraId="457936C1" w14:textId="41F31497" w:rsidR="007C56E1" w:rsidRPr="007C56E1" w:rsidRDefault="001A5C3F" w:rsidP="00BF7B27">
      <w:pPr>
        <w:pStyle w:val="Heading1"/>
        <w:rPr>
          <w:rFonts w:eastAsia="Times New Roman"/>
          <w:lang w:eastAsia="en-NZ"/>
        </w:rPr>
      </w:pPr>
      <w:r w:rsidRPr="00142369">
        <w:rPr>
          <w:sz w:val="22"/>
          <w:szCs w:val="22"/>
        </w:rPr>
        <w:br w:type="page"/>
      </w:r>
      <w:bookmarkStart w:id="4" w:name="_Toc142982716"/>
      <w:r w:rsidR="00390B20" w:rsidRPr="00BF7B27">
        <w:lastRenderedPageBreak/>
        <w:t>[FSP name] I</w:t>
      </w:r>
      <w:r w:rsidR="007C56E1" w:rsidRPr="00BF7B27">
        <w:t>nternal Complaints Process</w:t>
      </w:r>
      <w:bookmarkEnd w:id="4"/>
    </w:p>
    <w:p w14:paraId="3D679982" w14:textId="77777777" w:rsidR="006F70AB" w:rsidRPr="00C06C15" w:rsidRDefault="006F70AB" w:rsidP="00A96CA1">
      <w:pPr>
        <w:rPr>
          <w:sz w:val="10"/>
          <w:szCs w:val="10"/>
          <w:lang w:eastAsia="en-NZ"/>
        </w:rPr>
      </w:pPr>
    </w:p>
    <w:p w14:paraId="1927C399" w14:textId="77777777" w:rsidR="00C06C15" w:rsidRDefault="00C06C15" w:rsidP="00A96CA1">
      <w:pPr>
        <w:rPr>
          <w:sz w:val="22"/>
          <w:szCs w:val="22"/>
          <w:lang w:eastAsia="en-NZ"/>
        </w:rPr>
      </w:pPr>
      <w:r>
        <w:rPr>
          <w:sz w:val="22"/>
          <w:szCs w:val="22"/>
          <w:lang w:eastAsia="en-NZ"/>
        </w:rPr>
        <w:t xml:space="preserve">To all Staff: </w:t>
      </w:r>
    </w:p>
    <w:p w14:paraId="4CA97320" w14:textId="77777777" w:rsidR="00C06C15" w:rsidRPr="00C06C15" w:rsidRDefault="00C06C15" w:rsidP="00A96CA1">
      <w:pPr>
        <w:rPr>
          <w:sz w:val="10"/>
          <w:szCs w:val="10"/>
          <w:lang w:eastAsia="en-NZ"/>
        </w:rPr>
      </w:pPr>
    </w:p>
    <w:p w14:paraId="7E214AC5" w14:textId="0D76E72A" w:rsidR="007C56E1" w:rsidRPr="00E1244B" w:rsidRDefault="007C56E1" w:rsidP="00A96CA1">
      <w:pPr>
        <w:rPr>
          <w:sz w:val="22"/>
          <w:szCs w:val="22"/>
          <w:lang w:eastAsia="en-NZ"/>
        </w:rPr>
      </w:pPr>
      <w:r w:rsidRPr="00E1244B">
        <w:rPr>
          <w:sz w:val="22"/>
          <w:szCs w:val="22"/>
          <w:lang w:eastAsia="en-NZ"/>
        </w:rPr>
        <w:t xml:space="preserve">This process is designed primarily for </w:t>
      </w:r>
      <w:r w:rsidRPr="00AD65CA">
        <w:rPr>
          <w:b/>
          <w:bCs/>
          <w:sz w:val="22"/>
          <w:szCs w:val="22"/>
          <w:lang w:eastAsia="en-NZ"/>
        </w:rPr>
        <w:t>internal use</w:t>
      </w:r>
      <w:r w:rsidRPr="00E1244B">
        <w:rPr>
          <w:sz w:val="22"/>
          <w:szCs w:val="22"/>
          <w:lang w:eastAsia="en-NZ"/>
        </w:rPr>
        <w:t xml:space="preserve"> within a business, with our </w:t>
      </w:r>
      <w:r w:rsidR="00E051C2">
        <w:rPr>
          <w:sz w:val="22"/>
          <w:szCs w:val="22"/>
          <w:lang w:eastAsia="en-NZ"/>
        </w:rPr>
        <w:t>customer</w:t>
      </w:r>
      <w:r w:rsidRPr="00E1244B">
        <w:rPr>
          <w:sz w:val="22"/>
          <w:szCs w:val="22"/>
          <w:lang w:eastAsia="en-NZ"/>
        </w:rPr>
        <w:t xml:space="preserve">-facing complaints process. Our </w:t>
      </w:r>
      <w:r w:rsidR="00E051C2">
        <w:rPr>
          <w:sz w:val="22"/>
          <w:szCs w:val="22"/>
          <w:lang w:eastAsia="en-NZ"/>
        </w:rPr>
        <w:t>customer</w:t>
      </w:r>
      <w:r w:rsidRPr="00E1244B">
        <w:rPr>
          <w:sz w:val="22"/>
          <w:szCs w:val="22"/>
          <w:lang w:eastAsia="en-NZ"/>
        </w:rPr>
        <w:t xml:space="preserve">-facing complaints process will be made available to all </w:t>
      </w:r>
      <w:r w:rsidR="00E051C2">
        <w:rPr>
          <w:sz w:val="22"/>
          <w:szCs w:val="22"/>
          <w:lang w:eastAsia="en-NZ"/>
        </w:rPr>
        <w:t>customers</w:t>
      </w:r>
      <w:r w:rsidR="00E051C2" w:rsidRPr="00E1244B">
        <w:rPr>
          <w:sz w:val="22"/>
          <w:szCs w:val="22"/>
          <w:lang w:eastAsia="en-NZ"/>
        </w:rPr>
        <w:t xml:space="preserve"> </w:t>
      </w:r>
      <w:r w:rsidRPr="00E1244B">
        <w:rPr>
          <w:sz w:val="22"/>
          <w:szCs w:val="22"/>
          <w:lang w:eastAsia="en-NZ"/>
        </w:rPr>
        <w:t xml:space="preserve">[include detail on where – website, in office, in </w:t>
      </w:r>
      <w:r w:rsidR="009E1F02">
        <w:rPr>
          <w:sz w:val="22"/>
          <w:szCs w:val="22"/>
          <w:lang w:eastAsia="en-NZ"/>
        </w:rPr>
        <w:t>customer</w:t>
      </w:r>
      <w:r w:rsidRPr="00E1244B">
        <w:rPr>
          <w:sz w:val="22"/>
          <w:szCs w:val="22"/>
          <w:lang w:eastAsia="en-NZ"/>
        </w:rPr>
        <w:t xml:space="preserve"> documentation].</w:t>
      </w:r>
    </w:p>
    <w:p w14:paraId="5E3E5436" w14:textId="77777777" w:rsidR="007C56E1" w:rsidRPr="00E1244B" w:rsidRDefault="007C56E1" w:rsidP="00A96CA1">
      <w:pPr>
        <w:rPr>
          <w:sz w:val="22"/>
          <w:szCs w:val="22"/>
          <w:lang w:eastAsia="en-NZ"/>
        </w:rPr>
      </w:pPr>
    </w:p>
    <w:p w14:paraId="3EA741D4" w14:textId="793775A9" w:rsidR="007C56E1" w:rsidRPr="007C56E1" w:rsidRDefault="007C56E1" w:rsidP="00A96CA1">
      <w:pPr>
        <w:rPr>
          <w:lang w:eastAsia="en-NZ"/>
        </w:rPr>
      </w:pPr>
      <w:r w:rsidRPr="00E1244B">
        <w:rPr>
          <w:sz w:val="22"/>
          <w:szCs w:val="22"/>
          <w:lang w:eastAsia="en-NZ"/>
        </w:rPr>
        <w:t>We have a 3-step complaints pro</w:t>
      </w:r>
      <w:r w:rsidR="00D9317C">
        <w:rPr>
          <w:sz w:val="22"/>
          <w:szCs w:val="22"/>
          <w:lang w:eastAsia="en-NZ"/>
        </w:rPr>
        <w:t>cess</w:t>
      </w:r>
      <w:r w:rsidRPr="00E1244B">
        <w:rPr>
          <w:sz w:val="22"/>
          <w:szCs w:val="22"/>
          <w:lang w:eastAsia="en-NZ"/>
        </w:rPr>
        <w:t>:</w:t>
      </w:r>
    </w:p>
    <w:p w14:paraId="3195394F" w14:textId="3950A3CA" w:rsidR="007C56E1" w:rsidRDefault="007C56E1" w:rsidP="00A96CA1">
      <w:pPr>
        <w:rPr>
          <w:b/>
          <w:bCs/>
          <w:lang w:eastAsia="en-NZ"/>
        </w:rPr>
      </w:pPr>
      <w:r w:rsidRPr="007C56E1">
        <w:rPr>
          <w:b/>
          <w:bCs/>
          <w:lang w:eastAsia="en-NZ"/>
        </w:rPr>
        <w:t>Step 1 – Complaint</w:t>
      </w:r>
      <w:r w:rsidR="00AE32C9">
        <w:rPr>
          <w:b/>
          <w:bCs/>
          <w:lang w:eastAsia="en-NZ"/>
        </w:rPr>
        <w:t xml:space="preserve"> Early Resolution</w:t>
      </w:r>
    </w:p>
    <w:p w14:paraId="14163E06" w14:textId="77777777" w:rsidR="00C45FB6" w:rsidRPr="007C56E1" w:rsidRDefault="00C45FB6" w:rsidP="00A96CA1">
      <w:pPr>
        <w:rPr>
          <w:b/>
          <w:bCs/>
          <w:sz w:val="8"/>
          <w:szCs w:val="8"/>
          <w:lang w:eastAsia="en-NZ"/>
        </w:rPr>
      </w:pPr>
    </w:p>
    <w:p w14:paraId="44C456A1" w14:textId="15509A3E" w:rsidR="007C56E1" w:rsidRPr="00E1244B" w:rsidRDefault="0055124A" w:rsidP="00E1244B">
      <w:pPr>
        <w:pStyle w:val="ListParagraph"/>
        <w:numPr>
          <w:ilvl w:val="0"/>
          <w:numId w:val="16"/>
        </w:numPr>
        <w:rPr>
          <w:rFonts w:cstheme="minorBidi"/>
          <w:sz w:val="20"/>
          <w:szCs w:val="20"/>
          <w:lang w:eastAsia="en-NZ"/>
        </w:rPr>
      </w:pPr>
      <w:r>
        <w:rPr>
          <w:rFonts w:cstheme="minorBidi"/>
          <w:sz w:val="20"/>
          <w:szCs w:val="20"/>
          <w:lang w:eastAsia="en-NZ"/>
        </w:rPr>
        <w:t>We treat e</w:t>
      </w:r>
      <w:r w:rsidR="007C56E1" w:rsidRPr="00E1244B">
        <w:rPr>
          <w:rFonts w:cstheme="minorBidi"/>
          <w:sz w:val="20"/>
          <w:szCs w:val="20"/>
          <w:lang w:eastAsia="en-NZ"/>
        </w:rPr>
        <w:t xml:space="preserve">very </w:t>
      </w:r>
      <w:r w:rsidR="007C56E1" w:rsidRPr="00E1244B">
        <w:rPr>
          <w:rFonts w:eastAsiaTheme="minorHAnsi" w:cstheme="minorBidi"/>
          <w:sz w:val="20"/>
          <w:szCs w:val="20"/>
        </w:rPr>
        <w:t xml:space="preserve">expression of dissatisfaction made to you or to a person engaged by </w:t>
      </w:r>
      <w:r w:rsidR="00E051C2">
        <w:rPr>
          <w:rFonts w:eastAsiaTheme="minorHAnsi" w:cstheme="minorBidi"/>
          <w:sz w:val="20"/>
          <w:szCs w:val="20"/>
        </w:rPr>
        <w:t>[FSP</w:t>
      </w:r>
      <w:r>
        <w:rPr>
          <w:rFonts w:eastAsiaTheme="minorHAnsi" w:cstheme="minorBidi"/>
          <w:sz w:val="20"/>
          <w:szCs w:val="20"/>
        </w:rPr>
        <w:t>]</w:t>
      </w:r>
      <w:r w:rsidR="007C56E1" w:rsidRPr="00E1244B">
        <w:rPr>
          <w:rFonts w:eastAsiaTheme="minorHAnsi" w:cstheme="minorBidi"/>
          <w:sz w:val="20"/>
          <w:szCs w:val="20"/>
        </w:rPr>
        <w:t>, relating to your financial advice service</w:t>
      </w:r>
      <w:r w:rsidR="005E09F6">
        <w:rPr>
          <w:rFonts w:eastAsiaTheme="minorHAnsi" w:cstheme="minorBidi"/>
          <w:sz w:val="20"/>
          <w:szCs w:val="20"/>
        </w:rPr>
        <w:t>, [FSP]</w:t>
      </w:r>
      <w:r w:rsidR="007C56E1" w:rsidRPr="00E1244B">
        <w:rPr>
          <w:rFonts w:eastAsiaTheme="minorHAnsi" w:cstheme="minorBidi"/>
          <w:sz w:val="20"/>
          <w:szCs w:val="20"/>
        </w:rPr>
        <w:t>, or the complaints handling process itself, where a response or resolution is explicitly or implicitly expected is treated</w:t>
      </w:r>
      <w:r w:rsidR="007C56E1" w:rsidRPr="00E1244B">
        <w:rPr>
          <w:rFonts w:cstheme="minorBidi"/>
          <w:sz w:val="20"/>
          <w:szCs w:val="20"/>
          <w:lang w:eastAsia="en-NZ"/>
        </w:rPr>
        <w:t xml:space="preserve"> as a </w:t>
      </w:r>
      <w:r w:rsidR="007C56E1" w:rsidRPr="00E1244B">
        <w:rPr>
          <w:rFonts w:cstheme="minorBidi"/>
          <w:b/>
          <w:bCs/>
          <w:i/>
          <w:iCs/>
          <w:sz w:val="20"/>
          <w:szCs w:val="20"/>
          <w:lang w:eastAsia="en-NZ"/>
        </w:rPr>
        <w:t>Complaint.</w:t>
      </w:r>
      <w:r w:rsidR="007C56E1" w:rsidRPr="00E1244B">
        <w:rPr>
          <w:rFonts w:eastAsiaTheme="minorHAnsi" w:cstheme="minorBidi"/>
          <w:sz w:val="20"/>
          <w:szCs w:val="20"/>
        </w:rPr>
        <w:t xml:space="preserve">  This includes a complaint about a failure to provide a service or </w:t>
      </w:r>
      <w:r w:rsidR="005E09F6">
        <w:rPr>
          <w:rFonts w:eastAsiaTheme="minorHAnsi" w:cstheme="minorBidi"/>
          <w:sz w:val="20"/>
          <w:szCs w:val="20"/>
        </w:rPr>
        <w:t xml:space="preserve">to </w:t>
      </w:r>
      <w:r w:rsidR="007C56E1" w:rsidRPr="00E1244B">
        <w:rPr>
          <w:rFonts w:eastAsiaTheme="minorHAnsi" w:cstheme="minorBidi"/>
          <w:sz w:val="20"/>
          <w:szCs w:val="20"/>
        </w:rPr>
        <w:t>give advice.</w:t>
      </w:r>
    </w:p>
    <w:p w14:paraId="3B3C2A8B" w14:textId="5039F252" w:rsidR="007C56E1" w:rsidRPr="00E1244B" w:rsidRDefault="007C56E1" w:rsidP="00E1244B">
      <w:pPr>
        <w:pStyle w:val="ListParagraph"/>
        <w:numPr>
          <w:ilvl w:val="0"/>
          <w:numId w:val="16"/>
        </w:numPr>
        <w:rPr>
          <w:sz w:val="20"/>
          <w:szCs w:val="20"/>
          <w:lang w:eastAsia="en-NZ"/>
        </w:rPr>
      </w:pPr>
      <w:r w:rsidRPr="00E1244B">
        <w:rPr>
          <w:sz w:val="20"/>
          <w:szCs w:val="20"/>
          <w:lang w:eastAsia="en-NZ"/>
        </w:rPr>
        <w:t xml:space="preserve">All complaints </w:t>
      </w:r>
      <w:r w:rsidR="00C631A6">
        <w:rPr>
          <w:sz w:val="20"/>
          <w:szCs w:val="20"/>
          <w:lang w:eastAsia="en-NZ"/>
        </w:rPr>
        <w:t>are</w:t>
      </w:r>
      <w:r w:rsidRPr="00E1244B">
        <w:rPr>
          <w:sz w:val="20"/>
          <w:szCs w:val="20"/>
          <w:lang w:eastAsia="en-NZ"/>
        </w:rPr>
        <w:t xml:space="preserve"> logged in the complaints register.</w:t>
      </w:r>
    </w:p>
    <w:p w14:paraId="0E38D7FD" w14:textId="610CA1E2" w:rsidR="007C56E1" w:rsidRPr="00E1244B" w:rsidRDefault="007C56E1" w:rsidP="00E1244B">
      <w:pPr>
        <w:pStyle w:val="ListParagraph"/>
        <w:numPr>
          <w:ilvl w:val="0"/>
          <w:numId w:val="16"/>
        </w:numPr>
        <w:rPr>
          <w:sz w:val="20"/>
          <w:szCs w:val="20"/>
          <w:lang w:eastAsia="en-NZ"/>
        </w:rPr>
      </w:pPr>
      <w:r w:rsidRPr="00E1244B">
        <w:rPr>
          <w:sz w:val="20"/>
          <w:szCs w:val="20"/>
          <w:lang w:eastAsia="en-NZ"/>
        </w:rPr>
        <w:t xml:space="preserve">We resolve the complaint as soon as </w:t>
      </w:r>
      <w:r w:rsidR="00C631A6">
        <w:rPr>
          <w:sz w:val="20"/>
          <w:szCs w:val="20"/>
          <w:lang w:eastAsia="en-NZ"/>
        </w:rPr>
        <w:t>possible</w:t>
      </w:r>
      <w:r w:rsidRPr="00E1244B">
        <w:rPr>
          <w:sz w:val="20"/>
          <w:szCs w:val="20"/>
          <w:lang w:eastAsia="en-NZ"/>
        </w:rPr>
        <w:t xml:space="preserve"> (</w:t>
      </w:r>
      <w:r w:rsidR="00C631A6">
        <w:rPr>
          <w:sz w:val="20"/>
          <w:szCs w:val="20"/>
          <w:lang w:eastAsia="en-NZ"/>
        </w:rPr>
        <w:t>ideally</w:t>
      </w:r>
      <w:r w:rsidR="00C631A6" w:rsidRPr="00E1244B">
        <w:rPr>
          <w:sz w:val="20"/>
          <w:szCs w:val="20"/>
          <w:lang w:eastAsia="en-NZ"/>
        </w:rPr>
        <w:t xml:space="preserve"> </w:t>
      </w:r>
      <w:r w:rsidRPr="00E1244B">
        <w:rPr>
          <w:sz w:val="20"/>
          <w:szCs w:val="20"/>
          <w:lang w:eastAsia="en-NZ"/>
        </w:rPr>
        <w:t>immediately</w:t>
      </w:r>
      <w:r w:rsidR="00612CD7">
        <w:rPr>
          <w:sz w:val="20"/>
          <w:szCs w:val="20"/>
          <w:lang w:eastAsia="en-NZ"/>
        </w:rPr>
        <w:t>,</w:t>
      </w:r>
      <w:r w:rsidRPr="00E1244B">
        <w:rPr>
          <w:sz w:val="20"/>
          <w:szCs w:val="20"/>
          <w:lang w:eastAsia="en-NZ"/>
        </w:rPr>
        <w:t xml:space="preserve"> if it can be resolved by providing an explanation or information). </w:t>
      </w:r>
    </w:p>
    <w:p w14:paraId="35C2AEF2" w14:textId="647F1C2F" w:rsidR="007C56E1" w:rsidRPr="00E1244B" w:rsidRDefault="000A078D" w:rsidP="00E1244B">
      <w:pPr>
        <w:pStyle w:val="ListParagraph"/>
        <w:numPr>
          <w:ilvl w:val="0"/>
          <w:numId w:val="16"/>
        </w:numPr>
        <w:rPr>
          <w:sz w:val="20"/>
          <w:szCs w:val="20"/>
          <w:lang w:eastAsia="en-NZ"/>
        </w:rPr>
      </w:pPr>
      <w:r>
        <w:rPr>
          <w:sz w:val="20"/>
          <w:szCs w:val="20"/>
          <w:lang w:eastAsia="en-NZ"/>
        </w:rPr>
        <w:t>Where</w:t>
      </w:r>
      <w:r w:rsidR="007C56E1" w:rsidRPr="00E1244B">
        <w:rPr>
          <w:sz w:val="20"/>
          <w:szCs w:val="20"/>
          <w:lang w:eastAsia="en-NZ"/>
        </w:rPr>
        <w:t xml:space="preserve"> the </w:t>
      </w:r>
      <w:r w:rsidR="00C631A6">
        <w:rPr>
          <w:sz w:val="20"/>
          <w:szCs w:val="20"/>
          <w:lang w:eastAsia="en-NZ"/>
        </w:rPr>
        <w:t>customer</w:t>
      </w:r>
      <w:r w:rsidR="00C631A6" w:rsidRPr="00E1244B">
        <w:rPr>
          <w:sz w:val="20"/>
          <w:szCs w:val="20"/>
          <w:lang w:eastAsia="en-NZ"/>
        </w:rPr>
        <w:t xml:space="preserve"> </w:t>
      </w:r>
      <w:r w:rsidR="007C56E1" w:rsidRPr="00E1244B">
        <w:rPr>
          <w:sz w:val="20"/>
          <w:szCs w:val="20"/>
          <w:lang w:eastAsia="en-NZ"/>
        </w:rPr>
        <w:t xml:space="preserve">complaint </w:t>
      </w:r>
      <w:r>
        <w:rPr>
          <w:sz w:val="20"/>
          <w:szCs w:val="20"/>
          <w:lang w:eastAsia="en-NZ"/>
        </w:rPr>
        <w:t>can</w:t>
      </w:r>
      <w:r w:rsidR="007C56E1" w:rsidRPr="00E1244B">
        <w:rPr>
          <w:sz w:val="20"/>
          <w:szCs w:val="20"/>
          <w:lang w:eastAsia="en-NZ"/>
        </w:rPr>
        <w:t xml:space="preserve">not </w:t>
      </w:r>
      <w:r>
        <w:rPr>
          <w:sz w:val="20"/>
          <w:szCs w:val="20"/>
          <w:lang w:eastAsia="en-NZ"/>
        </w:rPr>
        <w:t xml:space="preserve">be </w:t>
      </w:r>
      <w:r w:rsidR="007C56E1" w:rsidRPr="00E1244B">
        <w:rPr>
          <w:sz w:val="20"/>
          <w:szCs w:val="20"/>
          <w:lang w:eastAsia="en-NZ"/>
        </w:rPr>
        <w:t xml:space="preserve">resolved and the </w:t>
      </w:r>
      <w:r w:rsidR="00C631A6">
        <w:rPr>
          <w:sz w:val="20"/>
          <w:szCs w:val="20"/>
          <w:lang w:eastAsia="en-NZ"/>
        </w:rPr>
        <w:t>customer</w:t>
      </w:r>
      <w:r w:rsidR="00C631A6" w:rsidRPr="00E1244B">
        <w:rPr>
          <w:sz w:val="20"/>
          <w:szCs w:val="20"/>
          <w:lang w:eastAsia="en-NZ"/>
        </w:rPr>
        <w:t xml:space="preserve"> </w:t>
      </w:r>
      <w:r w:rsidR="007C56E1" w:rsidRPr="00E1244B">
        <w:rPr>
          <w:sz w:val="20"/>
          <w:szCs w:val="20"/>
          <w:lang w:eastAsia="en-NZ"/>
        </w:rPr>
        <w:t xml:space="preserve">wishes to continue, </w:t>
      </w:r>
      <w:r w:rsidR="00E817B8">
        <w:rPr>
          <w:sz w:val="20"/>
          <w:szCs w:val="20"/>
          <w:lang w:eastAsia="en-NZ"/>
        </w:rPr>
        <w:t>give</w:t>
      </w:r>
      <w:r w:rsidR="00E817B8" w:rsidRPr="00E1244B">
        <w:rPr>
          <w:sz w:val="20"/>
          <w:szCs w:val="20"/>
          <w:lang w:eastAsia="en-NZ"/>
        </w:rPr>
        <w:t xml:space="preserve"> </w:t>
      </w:r>
      <w:r w:rsidR="007C56E1" w:rsidRPr="00E1244B">
        <w:rPr>
          <w:sz w:val="20"/>
          <w:szCs w:val="20"/>
          <w:lang w:eastAsia="en-NZ"/>
        </w:rPr>
        <w:t xml:space="preserve">the </w:t>
      </w:r>
      <w:r>
        <w:rPr>
          <w:sz w:val="20"/>
          <w:szCs w:val="20"/>
          <w:lang w:eastAsia="en-NZ"/>
        </w:rPr>
        <w:t xml:space="preserve">customer </w:t>
      </w:r>
      <w:r w:rsidR="00E817B8">
        <w:rPr>
          <w:sz w:val="20"/>
          <w:szCs w:val="20"/>
          <w:lang w:eastAsia="en-NZ"/>
        </w:rPr>
        <w:t xml:space="preserve">an explanation of </w:t>
      </w:r>
      <w:r w:rsidR="007C56E1" w:rsidRPr="00E1244B">
        <w:rPr>
          <w:sz w:val="20"/>
          <w:szCs w:val="20"/>
          <w:lang w:eastAsia="en-NZ"/>
        </w:rPr>
        <w:t xml:space="preserve">Steps 2 and 3 </w:t>
      </w:r>
      <w:r w:rsidR="00E817B8">
        <w:rPr>
          <w:sz w:val="20"/>
          <w:szCs w:val="20"/>
          <w:lang w:eastAsia="en-NZ"/>
        </w:rPr>
        <w:t xml:space="preserve">of the </w:t>
      </w:r>
      <w:r w:rsidR="007C56E1" w:rsidRPr="00E1244B">
        <w:rPr>
          <w:sz w:val="20"/>
          <w:szCs w:val="20"/>
          <w:lang w:eastAsia="en-NZ"/>
        </w:rPr>
        <w:t>complaints process</w:t>
      </w:r>
      <w:r w:rsidR="00E817B8">
        <w:rPr>
          <w:sz w:val="20"/>
          <w:szCs w:val="20"/>
          <w:lang w:eastAsia="en-NZ"/>
        </w:rPr>
        <w:t>,</w:t>
      </w:r>
      <w:r w:rsidR="007C56E1" w:rsidRPr="00E1244B">
        <w:rPr>
          <w:sz w:val="20"/>
          <w:szCs w:val="20"/>
          <w:lang w:eastAsia="en-NZ"/>
        </w:rPr>
        <w:t xml:space="preserve"> in writing.</w:t>
      </w:r>
    </w:p>
    <w:p w14:paraId="080D4B62" w14:textId="33CD1B70" w:rsidR="007C56E1" w:rsidRDefault="007C56E1" w:rsidP="00A96CA1">
      <w:pPr>
        <w:rPr>
          <w:b/>
          <w:bCs/>
          <w:lang w:eastAsia="en-NZ"/>
        </w:rPr>
      </w:pPr>
      <w:r w:rsidRPr="007C56E1">
        <w:rPr>
          <w:b/>
          <w:bCs/>
          <w:lang w:eastAsia="en-NZ"/>
        </w:rPr>
        <w:t xml:space="preserve">Step 2 – </w:t>
      </w:r>
      <w:r w:rsidR="00E234FF">
        <w:rPr>
          <w:b/>
          <w:bCs/>
          <w:lang w:eastAsia="en-NZ"/>
        </w:rPr>
        <w:t>Internal C</w:t>
      </w:r>
      <w:r w:rsidRPr="007C56E1">
        <w:rPr>
          <w:b/>
          <w:bCs/>
          <w:lang w:eastAsia="en-NZ"/>
        </w:rPr>
        <w:t>omplaints</w:t>
      </w:r>
      <w:r w:rsidR="00E234FF">
        <w:rPr>
          <w:b/>
          <w:bCs/>
          <w:lang w:eastAsia="en-NZ"/>
        </w:rPr>
        <w:t xml:space="preserve"> Process</w:t>
      </w:r>
    </w:p>
    <w:p w14:paraId="0111B3FD" w14:textId="32A3A459" w:rsidR="007C56E1" w:rsidRPr="00612CD7" w:rsidRDefault="0051777D" w:rsidP="00612CD7">
      <w:pPr>
        <w:pStyle w:val="ListParagraph"/>
        <w:numPr>
          <w:ilvl w:val="0"/>
          <w:numId w:val="22"/>
        </w:numPr>
        <w:rPr>
          <w:vanish/>
          <w:sz w:val="20"/>
          <w:lang w:eastAsia="en-NZ"/>
        </w:rPr>
      </w:pPr>
      <w:bookmarkStart w:id="5" w:name="_Toc141796140"/>
      <w:bookmarkEnd w:id="5"/>
      <w:r w:rsidRPr="00612CD7">
        <w:rPr>
          <w:sz w:val="20"/>
          <w:szCs w:val="20"/>
          <w:lang w:eastAsia="en-NZ"/>
        </w:rPr>
        <w:t xml:space="preserve">Receipt </w:t>
      </w:r>
    </w:p>
    <w:p w14:paraId="1F32AC08" w14:textId="2F8B9D0E" w:rsidR="007C56E1" w:rsidRPr="00612CD7" w:rsidRDefault="000A5C04" w:rsidP="00612CD7">
      <w:pPr>
        <w:rPr>
          <w:sz w:val="20"/>
          <w:lang w:eastAsia="en-NZ"/>
        </w:rPr>
      </w:pPr>
      <w:r>
        <w:rPr>
          <w:sz w:val="20"/>
          <w:lang w:eastAsia="en-NZ"/>
        </w:rPr>
        <w:t xml:space="preserve">of </w:t>
      </w:r>
      <w:r w:rsidR="009E1F02">
        <w:rPr>
          <w:sz w:val="20"/>
          <w:lang w:eastAsia="en-NZ"/>
        </w:rPr>
        <w:t xml:space="preserve">the </w:t>
      </w:r>
      <w:r w:rsidR="00A572FF" w:rsidRPr="00612CD7">
        <w:rPr>
          <w:sz w:val="20"/>
          <w:lang w:eastAsia="en-NZ"/>
        </w:rPr>
        <w:t>complaint is</w:t>
      </w:r>
      <w:r w:rsidR="00494C3A">
        <w:rPr>
          <w:sz w:val="20"/>
          <w:lang w:eastAsia="en-NZ"/>
        </w:rPr>
        <w:t xml:space="preserve"> </w:t>
      </w:r>
      <w:r w:rsidR="007C56E1" w:rsidRPr="00612CD7">
        <w:rPr>
          <w:sz w:val="20"/>
          <w:lang w:eastAsia="en-NZ"/>
        </w:rPr>
        <w:t xml:space="preserve">acknowledged in writing (by letter or email as is appropriate) as soon as </w:t>
      </w:r>
      <w:r w:rsidR="00F17120">
        <w:rPr>
          <w:sz w:val="20"/>
          <w:lang w:eastAsia="en-NZ"/>
        </w:rPr>
        <w:t>possible</w:t>
      </w:r>
      <w:r w:rsidR="007C56E1" w:rsidRPr="00612CD7">
        <w:rPr>
          <w:sz w:val="20"/>
          <w:lang w:eastAsia="en-NZ"/>
        </w:rPr>
        <w:t>.</w:t>
      </w:r>
    </w:p>
    <w:p w14:paraId="75FE6E72" w14:textId="77777777" w:rsidR="007C56E1" w:rsidRPr="00E1244B" w:rsidRDefault="007C56E1" w:rsidP="00E1244B">
      <w:pPr>
        <w:pStyle w:val="ListParagraph"/>
        <w:numPr>
          <w:ilvl w:val="0"/>
          <w:numId w:val="17"/>
        </w:numPr>
        <w:rPr>
          <w:sz w:val="20"/>
          <w:szCs w:val="20"/>
          <w:lang w:eastAsia="en-NZ"/>
        </w:rPr>
      </w:pPr>
      <w:r w:rsidRPr="00E1244B">
        <w:rPr>
          <w:sz w:val="20"/>
          <w:szCs w:val="20"/>
          <w:lang w:eastAsia="en-NZ"/>
        </w:rPr>
        <w:t>All Step 2 complaints will be escalated to [</w:t>
      </w:r>
      <w:r w:rsidRPr="00E1244B">
        <w:rPr>
          <w:i/>
          <w:iCs/>
          <w:sz w:val="20"/>
          <w:szCs w:val="20"/>
          <w:lang w:eastAsia="en-NZ"/>
        </w:rPr>
        <w:t>Named Person 1</w:t>
      </w:r>
      <w:r w:rsidRPr="00E1244B">
        <w:rPr>
          <w:sz w:val="20"/>
          <w:szCs w:val="20"/>
          <w:lang w:eastAsia="en-NZ"/>
        </w:rPr>
        <w:t>] as part of our internal complaints process. [if your business has a structure that will support this].</w:t>
      </w:r>
    </w:p>
    <w:p w14:paraId="1BA8968E" w14:textId="77777777" w:rsidR="00F4788B" w:rsidRPr="00612CD7" w:rsidRDefault="00503D3C" w:rsidP="00E1244B">
      <w:pPr>
        <w:pStyle w:val="ListParagraph"/>
        <w:numPr>
          <w:ilvl w:val="0"/>
          <w:numId w:val="17"/>
        </w:numPr>
        <w:rPr>
          <w:rFonts w:eastAsiaTheme="minorHAnsi" w:cstheme="minorBidi"/>
          <w:sz w:val="20"/>
          <w:szCs w:val="20"/>
          <w:lang w:eastAsia="en-NZ"/>
        </w:rPr>
      </w:pPr>
      <w:r>
        <w:rPr>
          <w:rFonts w:cstheme="minorBidi"/>
          <w:sz w:val="20"/>
          <w:szCs w:val="20"/>
          <w:lang w:eastAsia="en-NZ"/>
        </w:rPr>
        <w:t xml:space="preserve">If appropriate, </w:t>
      </w:r>
      <w:r w:rsidR="00F4788B">
        <w:rPr>
          <w:rFonts w:cstheme="minorBidi"/>
          <w:sz w:val="20"/>
          <w:szCs w:val="20"/>
          <w:lang w:eastAsia="en-NZ"/>
        </w:rPr>
        <w:t xml:space="preserve">[Named Person 1] contacts the customer to clarify the complaint. </w:t>
      </w:r>
    </w:p>
    <w:p w14:paraId="4B3A9701" w14:textId="45967338" w:rsidR="00F4788B" w:rsidRPr="00612CD7" w:rsidRDefault="007C56E1" w:rsidP="00E1244B">
      <w:pPr>
        <w:pStyle w:val="ListParagraph"/>
        <w:numPr>
          <w:ilvl w:val="0"/>
          <w:numId w:val="17"/>
        </w:numPr>
        <w:rPr>
          <w:rFonts w:eastAsiaTheme="minorHAnsi" w:cstheme="minorBidi"/>
          <w:sz w:val="20"/>
          <w:szCs w:val="20"/>
          <w:lang w:eastAsia="en-NZ"/>
        </w:rPr>
      </w:pPr>
      <w:r w:rsidRPr="00E1244B">
        <w:rPr>
          <w:rFonts w:cstheme="minorBidi"/>
          <w:sz w:val="20"/>
          <w:szCs w:val="20"/>
          <w:lang w:eastAsia="en-NZ"/>
        </w:rPr>
        <w:t>We investigate the complaint, obtaining any relevant information required</w:t>
      </w:r>
      <w:r w:rsidR="00F4788B">
        <w:rPr>
          <w:rFonts w:cstheme="minorBidi"/>
          <w:sz w:val="20"/>
          <w:szCs w:val="20"/>
          <w:lang w:eastAsia="en-NZ"/>
        </w:rPr>
        <w:t>.</w:t>
      </w:r>
    </w:p>
    <w:p w14:paraId="58264289" w14:textId="2DFE13B7" w:rsidR="007916E4" w:rsidRPr="00612CD7" w:rsidRDefault="00F4788B" w:rsidP="00E1244B">
      <w:pPr>
        <w:pStyle w:val="ListParagraph"/>
        <w:numPr>
          <w:ilvl w:val="0"/>
          <w:numId w:val="17"/>
        </w:numPr>
        <w:rPr>
          <w:rFonts w:eastAsiaTheme="minorHAnsi" w:cstheme="minorBidi"/>
          <w:sz w:val="20"/>
          <w:szCs w:val="20"/>
          <w:lang w:eastAsia="en-NZ"/>
        </w:rPr>
      </w:pPr>
      <w:r>
        <w:rPr>
          <w:rFonts w:cstheme="minorBidi"/>
          <w:sz w:val="20"/>
          <w:szCs w:val="20"/>
          <w:lang w:eastAsia="en-NZ"/>
        </w:rPr>
        <w:t xml:space="preserve">We </w:t>
      </w:r>
      <w:r w:rsidR="007C56E1" w:rsidRPr="00E1244B">
        <w:rPr>
          <w:rFonts w:cstheme="minorBidi"/>
          <w:sz w:val="20"/>
          <w:szCs w:val="20"/>
          <w:lang w:eastAsia="en-NZ"/>
        </w:rPr>
        <w:t>reconsider the complaint based on</w:t>
      </w:r>
      <w:r>
        <w:rPr>
          <w:rFonts w:cstheme="minorBidi"/>
          <w:sz w:val="20"/>
          <w:szCs w:val="20"/>
          <w:lang w:eastAsia="en-NZ"/>
        </w:rPr>
        <w:t xml:space="preserve"> </w:t>
      </w:r>
      <w:r w:rsidR="00A572FF">
        <w:rPr>
          <w:rFonts w:cstheme="minorBidi"/>
          <w:sz w:val="20"/>
          <w:szCs w:val="20"/>
          <w:lang w:eastAsia="en-NZ"/>
        </w:rPr>
        <w:t>all</w:t>
      </w:r>
      <w:r>
        <w:rPr>
          <w:rFonts w:cstheme="minorBidi"/>
          <w:sz w:val="20"/>
          <w:szCs w:val="20"/>
          <w:lang w:eastAsia="en-NZ"/>
        </w:rPr>
        <w:t xml:space="preserve"> the information available and </w:t>
      </w:r>
      <w:r w:rsidR="007C56E1" w:rsidRPr="00E1244B">
        <w:rPr>
          <w:rFonts w:cstheme="minorBidi"/>
          <w:sz w:val="20"/>
          <w:szCs w:val="20"/>
          <w:lang w:eastAsia="en-NZ"/>
        </w:rPr>
        <w:t xml:space="preserve">its merits. </w:t>
      </w:r>
    </w:p>
    <w:p w14:paraId="3CDFF1F4" w14:textId="437E13B3" w:rsidR="007C56E1" w:rsidRPr="00E1244B" w:rsidRDefault="007C56E1" w:rsidP="00E1244B">
      <w:pPr>
        <w:pStyle w:val="ListParagraph"/>
        <w:numPr>
          <w:ilvl w:val="0"/>
          <w:numId w:val="17"/>
        </w:numPr>
        <w:rPr>
          <w:rFonts w:eastAsiaTheme="minorHAnsi" w:cstheme="minorBidi"/>
          <w:sz w:val="20"/>
          <w:szCs w:val="20"/>
          <w:lang w:eastAsia="en-NZ"/>
        </w:rPr>
      </w:pPr>
      <w:r w:rsidRPr="00E1244B">
        <w:rPr>
          <w:rFonts w:cstheme="minorBidi"/>
          <w:sz w:val="20"/>
          <w:szCs w:val="20"/>
          <w:lang w:eastAsia="en-NZ"/>
        </w:rPr>
        <w:t xml:space="preserve">We </w:t>
      </w:r>
      <w:r w:rsidR="007916E4">
        <w:rPr>
          <w:rFonts w:cstheme="minorBidi"/>
          <w:sz w:val="20"/>
          <w:szCs w:val="20"/>
          <w:lang w:eastAsia="en-NZ"/>
        </w:rPr>
        <w:t>provide a decision</w:t>
      </w:r>
      <w:r w:rsidR="007916E4" w:rsidRPr="00E1244B">
        <w:rPr>
          <w:rFonts w:cstheme="minorBidi"/>
          <w:sz w:val="20"/>
          <w:szCs w:val="20"/>
          <w:lang w:eastAsia="en-NZ"/>
        </w:rPr>
        <w:t xml:space="preserve"> </w:t>
      </w:r>
      <w:r w:rsidRPr="00E1244B">
        <w:rPr>
          <w:rFonts w:cstheme="minorBidi"/>
          <w:sz w:val="20"/>
          <w:szCs w:val="20"/>
          <w:lang w:eastAsia="en-NZ"/>
        </w:rPr>
        <w:t xml:space="preserve">to the </w:t>
      </w:r>
      <w:r w:rsidR="00503D3C">
        <w:rPr>
          <w:rFonts w:cstheme="minorBidi"/>
          <w:sz w:val="20"/>
          <w:szCs w:val="20"/>
          <w:lang w:eastAsia="en-NZ"/>
        </w:rPr>
        <w:t>customer</w:t>
      </w:r>
      <w:r w:rsidR="00503D3C" w:rsidRPr="00E1244B">
        <w:rPr>
          <w:rFonts w:cstheme="minorBidi"/>
          <w:sz w:val="20"/>
          <w:szCs w:val="20"/>
          <w:lang w:eastAsia="en-NZ"/>
        </w:rPr>
        <w:t xml:space="preserve"> </w:t>
      </w:r>
      <w:r w:rsidRPr="00E1244B">
        <w:rPr>
          <w:rFonts w:cstheme="minorBidi"/>
          <w:sz w:val="20"/>
          <w:szCs w:val="20"/>
          <w:lang w:eastAsia="en-NZ"/>
        </w:rPr>
        <w:t>in writing (“the response”) as soon as we can.</w:t>
      </w:r>
    </w:p>
    <w:p w14:paraId="4202F62F" w14:textId="553594B6" w:rsidR="007C56E1" w:rsidRPr="007C56E1" w:rsidRDefault="007C56E1" w:rsidP="0069027F">
      <w:pPr>
        <w:pStyle w:val="ListParagraph"/>
        <w:numPr>
          <w:ilvl w:val="0"/>
          <w:numId w:val="17"/>
        </w:numPr>
        <w:rPr>
          <w:lang w:eastAsia="en-NZ"/>
        </w:rPr>
      </w:pPr>
      <w:r w:rsidRPr="005A2361">
        <w:rPr>
          <w:sz w:val="20"/>
          <w:szCs w:val="20"/>
          <w:lang w:eastAsia="en-NZ"/>
        </w:rPr>
        <w:t xml:space="preserve">If the </w:t>
      </w:r>
      <w:r w:rsidR="00503D3C" w:rsidRPr="005A2361">
        <w:rPr>
          <w:sz w:val="20"/>
          <w:szCs w:val="20"/>
          <w:lang w:eastAsia="en-NZ"/>
        </w:rPr>
        <w:t xml:space="preserve">customer </w:t>
      </w:r>
      <w:r w:rsidRPr="005A2361">
        <w:rPr>
          <w:sz w:val="20"/>
          <w:szCs w:val="20"/>
          <w:lang w:eastAsia="en-NZ"/>
        </w:rPr>
        <w:t>does not accept our decision and provides new information or issues, then [</w:t>
      </w:r>
      <w:r w:rsidRPr="005A2361">
        <w:rPr>
          <w:i/>
          <w:iCs/>
          <w:sz w:val="20"/>
          <w:szCs w:val="20"/>
          <w:lang w:eastAsia="en-NZ"/>
        </w:rPr>
        <w:t>Named Person 1</w:t>
      </w:r>
      <w:r w:rsidRPr="005A2361">
        <w:rPr>
          <w:sz w:val="20"/>
          <w:szCs w:val="20"/>
          <w:lang w:eastAsia="en-NZ"/>
        </w:rPr>
        <w:t xml:space="preserve">] will conduct a further review to determine if the new information or issues </w:t>
      </w:r>
      <w:r w:rsidR="00CD6985" w:rsidRPr="005A2361">
        <w:rPr>
          <w:sz w:val="20"/>
          <w:szCs w:val="20"/>
          <w:lang w:eastAsia="en-NZ"/>
        </w:rPr>
        <w:t xml:space="preserve">change </w:t>
      </w:r>
      <w:r w:rsidRPr="005A2361">
        <w:rPr>
          <w:sz w:val="20"/>
          <w:szCs w:val="20"/>
          <w:lang w:eastAsia="en-NZ"/>
        </w:rPr>
        <w:t>the response. [</w:t>
      </w:r>
      <w:r w:rsidRPr="005A2361">
        <w:rPr>
          <w:i/>
          <w:iCs/>
          <w:sz w:val="20"/>
          <w:szCs w:val="20"/>
          <w:lang w:eastAsia="en-NZ"/>
        </w:rPr>
        <w:t>Named Person 1</w:t>
      </w:r>
      <w:r w:rsidRPr="005A2361">
        <w:rPr>
          <w:sz w:val="20"/>
          <w:szCs w:val="20"/>
          <w:lang w:eastAsia="en-NZ"/>
        </w:rPr>
        <w:t xml:space="preserve">] will then write the </w:t>
      </w:r>
      <w:r w:rsidR="00CD6985" w:rsidRPr="005A2361">
        <w:rPr>
          <w:sz w:val="20"/>
          <w:szCs w:val="20"/>
          <w:lang w:eastAsia="en-NZ"/>
        </w:rPr>
        <w:t xml:space="preserve">customer </w:t>
      </w:r>
      <w:r w:rsidRPr="005A2361">
        <w:rPr>
          <w:sz w:val="20"/>
          <w:szCs w:val="20"/>
          <w:lang w:eastAsia="en-NZ"/>
        </w:rPr>
        <w:t xml:space="preserve">a second response (“the second response”) as soon as he/she can. </w:t>
      </w:r>
    </w:p>
    <w:p w14:paraId="06AB373A" w14:textId="433A4BFF" w:rsidR="007C56E1" w:rsidRDefault="007C56E1" w:rsidP="00A96CA1">
      <w:pPr>
        <w:rPr>
          <w:b/>
          <w:bCs/>
          <w:lang w:eastAsia="en-NZ"/>
        </w:rPr>
      </w:pPr>
      <w:r w:rsidRPr="007C56E1">
        <w:rPr>
          <w:b/>
          <w:bCs/>
          <w:lang w:eastAsia="en-NZ"/>
        </w:rPr>
        <w:t xml:space="preserve">Step 3 – </w:t>
      </w:r>
      <w:r w:rsidR="00225D6A">
        <w:rPr>
          <w:b/>
          <w:bCs/>
          <w:lang w:eastAsia="en-NZ"/>
        </w:rPr>
        <w:t>Final Review and D</w:t>
      </w:r>
      <w:r w:rsidRPr="007C56E1">
        <w:rPr>
          <w:b/>
          <w:bCs/>
          <w:lang w:eastAsia="en-NZ"/>
        </w:rPr>
        <w:t>ecision</w:t>
      </w:r>
      <w:r w:rsidR="00225D6A">
        <w:rPr>
          <w:b/>
          <w:bCs/>
          <w:lang w:eastAsia="en-NZ"/>
        </w:rPr>
        <w:t>,</w:t>
      </w:r>
      <w:r w:rsidRPr="007C56E1">
        <w:rPr>
          <w:b/>
          <w:bCs/>
          <w:lang w:eastAsia="en-NZ"/>
        </w:rPr>
        <w:t xml:space="preserve"> </w:t>
      </w:r>
      <w:r w:rsidR="0004186F">
        <w:rPr>
          <w:b/>
          <w:bCs/>
          <w:lang w:eastAsia="en-NZ"/>
        </w:rPr>
        <w:t xml:space="preserve">if deadlocked </w:t>
      </w:r>
      <w:r w:rsidRPr="007C56E1">
        <w:rPr>
          <w:b/>
          <w:bCs/>
          <w:lang w:eastAsia="en-NZ"/>
        </w:rPr>
        <w:t xml:space="preserve">referral to </w:t>
      </w:r>
      <w:r w:rsidR="0004186F">
        <w:rPr>
          <w:b/>
          <w:bCs/>
          <w:lang w:eastAsia="en-NZ"/>
        </w:rPr>
        <w:t xml:space="preserve">the </w:t>
      </w:r>
      <w:r w:rsidRPr="007C56E1">
        <w:rPr>
          <w:b/>
          <w:bCs/>
          <w:lang w:eastAsia="en-NZ"/>
        </w:rPr>
        <w:t>IFSO Scheme</w:t>
      </w:r>
    </w:p>
    <w:p w14:paraId="351BA204" w14:textId="77777777" w:rsidR="00CF6207" w:rsidRPr="007C56E1" w:rsidRDefault="00CF6207" w:rsidP="00A96CA1">
      <w:pPr>
        <w:rPr>
          <w:b/>
          <w:bCs/>
          <w:sz w:val="8"/>
          <w:szCs w:val="8"/>
          <w:lang w:eastAsia="en-NZ"/>
        </w:rPr>
      </w:pPr>
    </w:p>
    <w:p w14:paraId="717270DA" w14:textId="776D0EE2" w:rsidR="007C56E1" w:rsidRPr="00E1244B" w:rsidRDefault="007C56E1" w:rsidP="00E1244B">
      <w:pPr>
        <w:pStyle w:val="ListParagraph"/>
        <w:numPr>
          <w:ilvl w:val="0"/>
          <w:numId w:val="18"/>
        </w:numPr>
        <w:rPr>
          <w:sz w:val="20"/>
          <w:szCs w:val="20"/>
          <w:lang w:eastAsia="en-NZ"/>
        </w:rPr>
      </w:pPr>
      <w:r w:rsidRPr="00E1244B">
        <w:rPr>
          <w:sz w:val="20"/>
          <w:szCs w:val="20"/>
          <w:lang w:eastAsia="en-NZ"/>
        </w:rPr>
        <w:t xml:space="preserve">If the </w:t>
      </w:r>
      <w:r w:rsidR="00CD6985">
        <w:rPr>
          <w:sz w:val="20"/>
          <w:szCs w:val="20"/>
          <w:lang w:eastAsia="en-NZ"/>
        </w:rPr>
        <w:t>customer</w:t>
      </w:r>
      <w:r w:rsidR="00CD6985" w:rsidRPr="00E1244B">
        <w:rPr>
          <w:sz w:val="20"/>
          <w:szCs w:val="20"/>
          <w:lang w:eastAsia="en-NZ"/>
        </w:rPr>
        <w:t xml:space="preserve"> </w:t>
      </w:r>
      <w:r w:rsidRPr="00E1244B">
        <w:rPr>
          <w:sz w:val="20"/>
          <w:szCs w:val="20"/>
          <w:lang w:eastAsia="en-NZ"/>
        </w:rPr>
        <w:t xml:space="preserve">does not accept the Step 2 complaint response and wishes to pursue the complaint, then </w:t>
      </w:r>
      <w:r w:rsidR="006953B4" w:rsidRPr="00E1244B">
        <w:rPr>
          <w:sz w:val="20"/>
          <w:szCs w:val="20"/>
          <w:lang w:eastAsia="en-NZ"/>
        </w:rPr>
        <w:t>[</w:t>
      </w:r>
      <w:r w:rsidR="006953B4" w:rsidRPr="00E1244B">
        <w:rPr>
          <w:i/>
          <w:iCs/>
          <w:sz w:val="20"/>
          <w:szCs w:val="20"/>
          <w:lang w:eastAsia="en-NZ"/>
        </w:rPr>
        <w:t xml:space="preserve">Named Person </w:t>
      </w:r>
      <w:r w:rsidR="006953B4">
        <w:rPr>
          <w:i/>
          <w:iCs/>
          <w:sz w:val="20"/>
          <w:szCs w:val="20"/>
          <w:lang w:eastAsia="en-NZ"/>
        </w:rPr>
        <w:t>2</w:t>
      </w:r>
      <w:r w:rsidR="006953B4" w:rsidRPr="00E1244B">
        <w:rPr>
          <w:sz w:val="20"/>
          <w:szCs w:val="20"/>
          <w:lang w:eastAsia="en-NZ"/>
        </w:rPr>
        <w:t xml:space="preserve">] </w:t>
      </w:r>
      <w:r w:rsidRPr="00E1244B">
        <w:rPr>
          <w:sz w:val="20"/>
          <w:szCs w:val="20"/>
          <w:lang w:eastAsia="en-NZ"/>
        </w:rPr>
        <w:t>review</w:t>
      </w:r>
      <w:r w:rsidR="006953B4">
        <w:rPr>
          <w:sz w:val="20"/>
          <w:szCs w:val="20"/>
          <w:lang w:eastAsia="en-NZ"/>
        </w:rPr>
        <w:t>s</w:t>
      </w:r>
      <w:r w:rsidRPr="00E1244B">
        <w:rPr>
          <w:sz w:val="20"/>
          <w:szCs w:val="20"/>
          <w:lang w:eastAsia="en-NZ"/>
        </w:rPr>
        <w:t xml:space="preserve"> the response (and/or second response) again as the last stage in our complaints process.</w:t>
      </w:r>
    </w:p>
    <w:p w14:paraId="4E6051A8" w14:textId="620B3FC6" w:rsidR="007C56E1" w:rsidRPr="00E1244B" w:rsidRDefault="007C56E1" w:rsidP="00E1244B">
      <w:pPr>
        <w:pStyle w:val="ListParagraph"/>
        <w:numPr>
          <w:ilvl w:val="0"/>
          <w:numId w:val="18"/>
        </w:numPr>
        <w:rPr>
          <w:rFonts w:cstheme="minorBidi"/>
          <w:sz w:val="20"/>
          <w:szCs w:val="20"/>
          <w:lang w:eastAsia="en-NZ"/>
        </w:rPr>
      </w:pPr>
      <w:r w:rsidRPr="00E1244B">
        <w:rPr>
          <w:rFonts w:cstheme="minorBidi"/>
          <w:sz w:val="20"/>
          <w:szCs w:val="20"/>
          <w:lang w:eastAsia="en-NZ"/>
        </w:rPr>
        <w:t xml:space="preserve">If the response remains unchanged, </w:t>
      </w:r>
      <w:r w:rsidR="001420CC" w:rsidRPr="00E1244B">
        <w:rPr>
          <w:sz w:val="20"/>
          <w:szCs w:val="20"/>
          <w:lang w:eastAsia="en-NZ"/>
        </w:rPr>
        <w:t>[</w:t>
      </w:r>
      <w:r w:rsidR="001420CC" w:rsidRPr="00E1244B">
        <w:rPr>
          <w:i/>
          <w:iCs/>
          <w:sz w:val="20"/>
          <w:szCs w:val="20"/>
          <w:lang w:eastAsia="en-NZ"/>
        </w:rPr>
        <w:t xml:space="preserve">Named Person </w:t>
      </w:r>
      <w:r w:rsidR="001420CC">
        <w:rPr>
          <w:i/>
          <w:iCs/>
          <w:sz w:val="20"/>
          <w:szCs w:val="20"/>
          <w:lang w:eastAsia="en-NZ"/>
        </w:rPr>
        <w:t>2</w:t>
      </w:r>
      <w:r w:rsidR="001420CC" w:rsidRPr="00E1244B">
        <w:rPr>
          <w:sz w:val="20"/>
          <w:szCs w:val="20"/>
          <w:lang w:eastAsia="en-NZ"/>
        </w:rPr>
        <w:t xml:space="preserve">] </w:t>
      </w:r>
      <w:r w:rsidRPr="00E1244B">
        <w:rPr>
          <w:rFonts w:cstheme="minorBidi"/>
          <w:sz w:val="20"/>
          <w:szCs w:val="20"/>
          <w:lang w:eastAsia="en-NZ"/>
        </w:rPr>
        <w:t>advise</w:t>
      </w:r>
      <w:r w:rsidR="001420CC">
        <w:rPr>
          <w:rFonts w:cstheme="minorBidi"/>
          <w:sz w:val="20"/>
          <w:szCs w:val="20"/>
          <w:lang w:eastAsia="en-NZ"/>
        </w:rPr>
        <w:t>s</w:t>
      </w:r>
      <w:r w:rsidRPr="00E1244B">
        <w:rPr>
          <w:rFonts w:cstheme="minorBidi"/>
          <w:sz w:val="20"/>
          <w:szCs w:val="20"/>
          <w:lang w:eastAsia="en-NZ"/>
        </w:rPr>
        <w:t xml:space="preserve"> the c</w:t>
      </w:r>
      <w:r w:rsidR="001420CC">
        <w:rPr>
          <w:rFonts w:cstheme="minorBidi"/>
          <w:sz w:val="20"/>
          <w:szCs w:val="20"/>
          <w:lang w:eastAsia="en-NZ"/>
        </w:rPr>
        <w:t>ustomer</w:t>
      </w:r>
      <w:r w:rsidRPr="00E1244B">
        <w:rPr>
          <w:rFonts w:cstheme="minorBidi"/>
          <w:sz w:val="20"/>
          <w:szCs w:val="20"/>
          <w:lang w:eastAsia="en-NZ"/>
        </w:rPr>
        <w:t xml:space="preserve"> that we have reached the end of our internal complaints process by notifying them “deadlock” (“the final response”)</w:t>
      </w:r>
      <w:r w:rsidR="004B2C32">
        <w:rPr>
          <w:rFonts w:cstheme="minorBidi"/>
          <w:sz w:val="20"/>
          <w:szCs w:val="20"/>
          <w:lang w:eastAsia="en-NZ"/>
        </w:rPr>
        <w:t xml:space="preserve"> has been reached</w:t>
      </w:r>
      <w:r w:rsidRPr="00E1244B">
        <w:rPr>
          <w:rFonts w:cstheme="minorBidi"/>
          <w:sz w:val="20"/>
          <w:szCs w:val="20"/>
          <w:lang w:eastAsia="en-NZ"/>
        </w:rPr>
        <w:t xml:space="preserve">. That means if they want to pursue the complaint, the </w:t>
      </w:r>
      <w:r w:rsidR="009E1F02">
        <w:rPr>
          <w:rFonts w:cstheme="minorBidi"/>
          <w:sz w:val="20"/>
          <w:szCs w:val="20"/>
          <w:lang w:eastAsia="en-NZ"/>
        </w:rPr>
        <w:t>customer</w:t>
      </w:r>
      <w:r w:rsidRPr="00E1244B">
        <w:rPr>
          <w:rFonts w:cstheme="minorBidi"/>
          <w:sz w:val="20"/>
          <w:szCs w:val="20"/>
          <w:lang w:eastAsia="en-NZ"/>
        </w:rPr>
        <w:t xml:space="preserve"> can make a complaint to the IFSO Scheme.</w:t>
      </w:r>
    </w:p>
    <w:p w14:paraId="3251B80C" w14:textId="12CB71D1" w:rsidR="007C56E1" w:rsidRDefault="007C56E1" w:rsidP="00A96CA1">
      <w:pPr>
        <w:rPr>
          <w:b/>
          <w:bCs/>
          <w:lang w:eastAsia="en-NZ"/>
        </w:rPr>
      </w:pPr>
      <w:r w:rsidRPr="007C56E1">
        <w:rPr>
          <w:b/>
          <w:bCs/>
          <w:lang w:eastAsia="en-NZ"/>
        </w:rPr>
        <w:t>Complaints Register</w:t>
      </w:r>
      <w:r w:rsidR="001E0767">
        <w:rPr>
          <w:b/>
          <w:bCs/>
          <w:lang w:eastAsia="en-NZ"/>
        </w:rPr>
        <w:t xml:space="preserve"> – recording procedures</w:t>
      </w:r>
    </w:p>
    <w:p w14:paraId="3A5007A8" w14:textId="77777777" w:rsidR="00CF6207" w:rsidRPr="007C56E1" w:rsidRDefault="00CF6207" w:rsidP="00A96CA1">
      <w:pPr>
        <w:rPr>
          <w:b/>
          <w:bCs/>
          <w:sz w:val="8"/>
          <w:szCs w:val="8"/>
          <w:lang w:eastAsia="en-NZ"/>
        </w:rPr>
      </w:pPr>
    </w:p>
    <w:p w14:paraId="2E6E3AFB" w14:textId="77777777" w:rsidR="001C3F49" w:rsidRDefault="00B01201" w:rsidP="008F268B">
      <w:pPr>
        <w:pStyle w:val="ListParagraph"/>
        <w:numPr>
          <w:ilvl w:val="0"/>
          <w:numId w:val="19"/>
        </w:numPr>
        <w:rPr>
          <w:sz w:val="20"/>
          <w:szCs w:val="20"/>
          <w:lang w:eastAsia="en-NZ"/>
        </w:rPr>
      </w:pPr>
      <w:r w:rsidRPr="001C3F49">
        <w:rPr>
          <w:sz w:val="20"/>
          <w:szCs w:val="20"/>
          <w:lang w:eastAsia="en-NZ"/>
        </w:rPr>
        <w:t xml:space="preserve">All </w:t>
      </w:r>
      <w:r w:rsidR="009E1F02" w:rsidRPr="001C3F49">
        <w:rPr>
          <w:sz w:val="20"/>
          <w:szCs w:val="20"/>
          <w:lang w:eastAsia="en-NZ"/>
        </w:rPr>
        <w:t>customer</w:t>
      </w:r>
      <w:r w:rsidRPr="001C3F49">
        <w:rPr>
          <w:sz w:val="20"/>
          <w:szCs w:val="20"/>
          <w:lang w:eastAsia="en-NZ"/>
        </w:rPr>
        <w:t xml:space="preserve"> complaints (expressions of dissatisfaction where a response or resolution is explicitly or implicitly expected) will be recorded in the complaints register. This will include the following details: the </w:t>
      </w:r>
      <w:r w:rsidR="004B2C32" w:rsidRPr="001C3F49">
        <w:rPr>
          <w:sz w:val="20"/>
          <w:szCs w:val="20"/>
          <w:lang w:eastAsia="en-NZ"/>
        </w:rPr>
        <w:t>customer</w:t>
      </w:r>
      <w:r w:rsidRPr="001C3F49">
        <w:rPr>
          <w:sz w:val="20"/>
          <w:szCs w:val="20"/>
          <w:lang w:eastAsia="en-NZ"/>
        </w:rPr>
        <w:t>, the complaint and any action taken to resolve the complaint.</w:t>
      </w:r>
    </w:p>
    <w:p w14:paraId="3723E935" w14:textId="77777777" w:rsidR="007C56E1" w:rsidRPr="001C3F49" w:rsidRDefault="007C56E1" w:rsidP="008F268B">
      <w:pPr>
        <w:pStyle w:val="ListParagraph"/>
        <w:numPr>
          <w:ilvl w:val="0"/>
          <w:numId w:val="19"/>
        </w:numPr>
        <w:rPr>
          <w:sz w:val="20"/>
          <w:szCs w:val="20"/>
          <w:lang w:eastAsia="en-NZ"/>
        </w:rPr>
      </w:pPr>
      <w:r w:rsidRPr="001C3F49">
        <w:rPr>
          <w:sz w:val="20"/>
          <w:szCs w:val="20"/>
          <w:lang w:eastAsia="en-NZ"/>
        </w:rPr>
        <w:t>The complaints register will be reviewed regularly to identify any improvements we can make to the services and/or information we offer c</w:t>
      </w:r>
      <w:r w:rsidR="00980637" w:rsidRPr="001C3F49">
        <w:rPr>
          <w:sz w:val="20"/>
          <w:szCs w:val="20"/>
          <w:lang w:eastAsia="en-NZ"/>
        </w:rPr>
        <w:t>ustomers.</w:t>
      </w:r>
    </w:p>
    <w:p w14:paraId="6BA0FA93" w14:textId="780F1BB1" w:rsidR="0024740E" w:rsidRPr="00142369" w:rsidRDefault="004B2C32" w:rsidP="00BF7B27">
      <w:pPr>
        <w:pStyle w:val="Heading1"/>
        <w:rPr>
          <w:lang w:val="en-GB"/>
        </w:rPr>
      </w:pPr>
      <w:r>
        <w:rPr>
          <w:rFonts w:eastAsia="Times New Roman"/>
          <w:lang w:eastAsia="en-NZ"/>
        </w:rPr>
        <w:br w:type="page"/>
      </w:r>
      <w:bookmarkStart w:id="6" w:name="_Toc142982717"/>
      <w:r w:rsidR="00E15E6A" w:rsidRPr="00BF7B27">
        <w:lastRenderedPageBreak/>
        <w:t xml:space="preserve">[FSP name] </w:t>
      </w:r>
      <w:r w:rsidR="007D2417" w:rsidRPr="00BF7B27">
        <w:t>Feedback/C</w:t>
      </w:r>
      <w:r w:rsidR="0024740E" w:rsidRPr="00BF7B27">
        <w:t>omplaint form</w:t>
      </w:r>
      <w:bookmarkEnd w:id="6"/>
    </w:p>
    <w:p w14:paraId="19B9CFA4" w14:textId="77777777" w:rsidR="0024740E" w:rsidRPr="00C7216B" w:rsidRDefault="0024740E" w:rsidP="006F70AB"/>
    <w:p w14:paraId="557D92DB" w14:textId="77777777" w:rsidR="00B2266C" w:rsidRPr="00390B20" w:rsidRDefault="007D2417" w:rsidP="006F70AB">
      <w:pPr>
        <w:rPr>
          <w:bCs/>
          <w:u w:val="single"/>
        </w:rPr>
      </w:pPr>
      <w:r w:rsidRPr="00390B20">
        <w:rPr>
          <w:bCs/>
        </w:rPr>
        <w:t>I/</w:t>
      </w:r>
      <w:r w:rsidR="0024740E" w:rsidRPr="00390B20">
        <w:rPr>
          <w:bCs/>
        </w:rPr>
        <w:t>We would like</w:t>
      </w:r>
      <w:r w:rsidR="00774D84" w:rsidRPr="00390B20">
        <w:rPr>
          <w:bCs/>
        </w:rPr>
        <w:t xml:space="preserve"> the opportunity</w:t>
      </w:r>
      <w:r w:rsidR="0024740E" w:rsidRPr="00390B20">
        <w:rPr>
          <w:bCs/>
        </w:rPr>
        <w:t xml:space="preserve"> to resolve your complaint. Please </w:t>
      </w:r>
      <w:r w:rsidR="00774D84" w:rsidRPr="00390B20">
        <w:rPr>
          <w:bCs/>
        </w:rPr>
        <w:t>complete the form</w:t>
      </w:r>
      <w:r w:rsidR="0024740E" w:rsidRPr="00390B20">
        <w:rPr>
          <w:bCs/>
        </w:rPr>
        <w:t xml:space="preserve"> below to help us</w:t>
      </w:r>
      <w:r w:rsidR="00974FD5" w:rsidRPr="00390B20">
        <w:rPr>
          <w:bCs/>
        </w:rPr>
        <w:t xml:space="preserve"> understand what the problem is and how you </w:t>
      </w:r>
      <w:r w:rsidR="00774D84" w:rsidRPr="00390B20">
        <w:rPr>
          <w:bCs/>
        </w:rPr>
        <w:t xml:space="preserve">would like to </w:t>
      </w:r>
      <w:r w:rsidR="00974FD5" w:rsidRPr="00390B20">
        <w:rPr>
          <w:bCs/>
        </w:rPr>
        <w:t xml:space="preserve">resolve it. </w:t>
      </w:r>
      <w:r w:rsidR="0024740E" w:rsidRPr="00390B20">
        <w:rPr>
          <w:bCs/>
        </w:rPr>
        <w:t xml:space="preserve"> </w:t>
      </w:r>
      <w:r w:rsidR="00B2266C" w:rsidRPr="00390B20">
        <w:rPr>
          <w:bCs/>
        </w:rPr>
        <w:t xml:space="preserve">                 </w:t>
      </w:r>
    </w:p>
    <w:p w14:paraId="4D77BC71" w14:textId="77777777" w:rsidR="00B2266C" w:rsidRPr="00142369" w:rsidRDefault="00B2266C" w:rsidP="004809D7"/>
    <w:p w14:paraId="05850F93" w14:textId="196A9647" w:rsidR="00B2266C" w:rsidRPr="00C7216B" w:rsidRDefault="00B2266C" w:rsidP="004809D7">
      <w:pPr>
        <w:rPr>
          <w:b/>
          <w:bCs/>
        </w:rPr>
      </w:pPr>
      <w:r w:rsidRPr="00C7216B">
        <w:rPr>
          <w:b/>
          <w:bCs/>
        </w:rPr>
        <w:t xml:space="preserve"> Your </w:t>
      </w:r>
      <w:r w:rsidR="00C7216B">
        <w:rPr>
          <w:b/>
          <w:bCs/>
        </w:rPr>
        <w:t>D</w:t>
      </w:r>
      <w:r w:rsidRPr="00C7216B">
        <w:rPr>
          <w:b/>
          <w:bCs/>
        </w:rPr>
        <w:t>etails</w:t>
      </w:r>
    </w:p>
    <w:p w14:paraId="2C5D5CCF" w14:textId="77777777" w:rsidR="00C7216B" w:rsidRPr="00C7216B" w:rsidRDefault="00C7216B" w:rsidP="004809D7">
      <w:pPr>
        <w:rPr>
          <w:sz w:val="10"/>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44"/>
      </w:tblGrid>
      <w:tr w:rsidR="00B2266C" w:rsidRPr="00142369" w14:paraId="45465DA4" w14:textId="77777777" w:rsidTr="0024740E">
        <w:tc>
          <w:tcPr>
            <w:tcW w:w="2931" w:type="dxa"/>
            <w:shd w:val="clear" w:color="auto" w:fill="auto"/>
          </w:tcPr>
          <w:p w14:paraId="5CB329AE" w14:textId="77777777" w:rsidR="00B2266C" w:rsidRPr="00142369" w:rsidRDefault="00B2266C" w:rsidP="004809D7">
            <w:r w:rsidRPr="00142369">
              <w:t>Full name(s):</w:t>
            </w:r>
          </w:p>
          <w:p w14:paraId="6052E9A7" w14:textId="77777777" w:rsidR="00B2266C" w:rsidRPr="00142369" w:rsidRDefault="00B2266C" w:rsidP="004809D7"/>
        </w:tc>
        <w:tc>
          <w:tcPr>
            <w:tcW w:w="6311" w:type="dxa"/>
            <w:shd w:val="clear" w:color="auto" w:fill="auto"/>
          </w:tcPr>
          <w:p w14:paraId="67DA85A8" w14:textId="77777777" w:rsidR="00B2266C" w:rsidRPr="00142369" w:rsidRDefault="00B2266C" w:rsidP="004809D7"/>
        </w:tc>
      </w:tr>
      <w:tr w:rsidR="007D2417" w:rsidRPr="00142369" w14:paraId="4DDD8C2B" w14:textId="77777777" w:rsidTr="0024740E">
        <w:tc>
          <w:tcPr>
            <w:tcW w:w="2931" w:type="dxa"/>
            <w:shd w:val="clear" w:color="auto" w:fill="auto"/>
          </w:tcPr>
          <w:p w14:paraId="37832DBA" w14:textId="77777777" w:rsidR="007D2417" w:rsidRPr="00142369" w:rsidRDefault="00CD47CE" w:rsidP="004809D7">
            <w:r w:rsidRPr="00142369">
              <w:t>Full n</w:t>
            </w:r>
            <w:r w:rsidR="007D2417" w:rsidRPr="00142369">
              <w:t>ame(s):</w:t>
            </w:r>
          </w:p>
          <w:p w14:paraId="3E7E078C" w14:textId="77777777" w:rsidR="007D2417" w:rsidRPr="00142369" w:rsidRDefault="007D2417" w:rsidP="004809D7"/>
        </w:tc>
        <w:tc>
          <w:tcPr>
            <w:tcW w:w="6311" w:type="dxa"/>
            <w:shd w:val="clear" w:color="auto" w:fill="auto"/>
          </w:tcPr>
          <w:p w14:paraId="03F44A93" w14:textId="77777777" w:rsidR="007D2417" w:rsidRPr="00142369" w:rsidRDefault="007D2417" w:rsidP="004809D7"/>
        </w:tc>
      </w:tr>
      <w:tr w:rsidR="00B2266C" w:rsidRPr="00142369" w14:paraId="5A091189" w14:textId="77777777" w:rsidTr="0024740E">
        <w:tc>
          <w:tcPr>
            <w:tcW w:w="2931" w:type="dxa"/>
            <w:shd w:val="clear" w:color="auto" w:fill="auto"/>
          </w:tcPr>
          <w:p w14:paraId="47573240" w14:textId="77777777" w:rsidR="00B2266C" w:rsidRPr="00142369" w:rsidRDefault="00B2266C" w:rsidP="004809D7">
            <w:r w:rsidRPr="00142369">
              <w:t>Address:</w:t>
            </w:r>
          </w:p>
          <w:p w14:paraId="772F98EA" w14:textId="77777777" w:rsidR="00B2266C" w:rsidRPr="00142369" w:rsidRDefault="00B2266C" w:rsidP="004809D7"/>
        </w:tc>
        <w:tc>
          <w:tcPr>
            <w:tcW w:w="6311" w:type="dxa"/>
            <w:shd w:val="clear" w:color="auto" w:fill="auto"/>
          </w:tcPr>
          <w:p w14:paraId="780A36C6" w14:textId="77777777" w:rsidR="00B2266C" w:rsidRPr="00142369" w:rsidRDefault="00B2266C" w:rsidP="004809D7"/>
          <w:p w14:paraId="3AE44E2E" w14:textId="77777777" w:rsidR="00B2266C" w:rsidRPr="00142369" w:rsidRDefault="00B2266C" w:rsidP="004809D7"/>
          <w:p w14:paraId="6398051D" w14:textId="77777777" w:rsidR="00B2266C" w:rsidRPr="00142369" w:rsidRDefault="00B2266C" w:rsidP="004809D7">
            <w:r w:rsidRPr="00142369">
              <w:t>Post Code:</w:t>
            </w:r>
          </w:p>
        </w:tc>
      </w:tr>
      <w:tr w:rsidR="0024740E" w:rsidRPr="00142369" w14:paraId="74F0DA11" w14:textId="77777777" w:rsidTr="0024740E">
        <w:tc>
          <w:tcPr>
            <w:tcW w:w="2931" w:type="dxa"/>
            <w:shd w:val="clear" w:color="auto" w:fill="auto"/>
          </w:tcPr>
          <w:p w14:paraId="28F2931B" w14:textId="77777777" w:rsidR="0024740E" w:rsidRPr="00142369" w:rsidRDefault="0024740E" w:rsidP="004809D7">
            <w:r w:rsidRPr="00142369">
              <w:t xml:space="preserve">What is the best way to contact you? </w:t>
            </w:r>
          </w:p>
        </w:tc>
        <w:tc>
          <w:tcPr>
            <w:tcW w:w="6311" w:type="dxa"/>
            <w:shd w:val="clear" w:color="auto" w:fill="auto"/>
          </w:tcPr>
          <w:p w14:paraId="7D024095" w14:textId="77777777" w:rsidR="007D2417" w:rsidRPr="00142369" w:rsidRDefault="007D2417" w:rsidP="004809D7">
            <w:r w:rsidRPr="00142369">
              <w:t xml:space="preserve">Phone       </w:t>
            </w:r>
            <w:r w:rsidR="0024740E" w:rsidRPr="00142369">
              <w:rPr>
                <w:sz w:val="40"/>
              </w:rPr>
              <w:t>□</w:t>
            </w:r>
            <w:r w:rsidR="0024740E" w:rsidRPr="00142369">
              <w:t xml:space="preserve">          </w:t>
            </w:r>
            <w:r w:rsidR="00CD47CE" w:rsidRPr="00142369">
              <w:t xml:space="preserve"> Daytime n</w:t>
            </w:r>
            <w:r w:rsidRPr="00142369">
              <w:t>umber:</w:t>
            </w:r>
          </w:p>
          <w:p w14:paraId="5A7482CC" w14:textId="77777777" w:rsidR="00CD47CE" w:rsidRPr="00142369" w:rsidRDefault="00CD47CE" w:rsidP="004809D7">
            <w:r w:rsidRPr="00142369">
              <w:t xml:space="preserve">                               </w:t>
            </w:r>
            <w:r w:rsidRPr="00142369">
              <w:br/>
              <w:t xml:space="preserve">                                Mobile:</w:t>
            </w:r>
          </w:p>
          <w:p w14:paraId="42CAB0E3" w14:textId="77777777" w:rsidR="0024740E" w:rsidRPr="00142369" w:rsidRDefault="0024740E" w:rsidP="004809D7">
            <w:r w:rsidRPr="00142369">
              <w:t xml:space="preserve">Email     </w:t>
            </w:r>
            <w:r w:rsidR="00142369">
              <w:t xml:space="preserve"> </w:t>
            </w:r>
            <w:r w:rsidRPr="00142369">
              <w:t xml:space="preserve">   </w:t>
            </w:r>
            <w:r w:rsidRPr="00142369">
              <w:rPr>
                <w:sz w:val="40"/>
              </w:rPr>
              <w:t>□</w:t>
            </w:r>
            <w:r w:rsidRPr="00142369">
              <w:t xml:space="preserve">    </w:t>
            </w:r>
            <w:r w:rsidR="007D2417" w:rsidRPr="00142369">
              <w:t xml:space="preserve">      Email:</w:t>
            </w:r>
            <w:r w:rsidRPr="00142369">
              <w:t xml:space="preserve">                                     </w:t>
            </w:r>
          </w:p>
        </w:tc>
      </w:tr>
      <w:tr w:rsidR="0024740E" w:rsidRPr="00142369" w14:paraId="782842D3" w14:textId="77777777" w:rsidTr="0024740E">
        <w:tc>
          <w:tcPr>
            <w:tcW w:w="2931" w:type="dxa"/>
            <w:shd w:val="clear" w:color="auto" w:fill="auto"/>
          </w:tcPr>
          <w:p w14:paraId="56EAA3B4" w14:textId="77777777" w:rsidR="0024740E" w:rsidRPr="00142369" w:rsidRDefault="0024740E" w:rsidP="004809D7">
            <w:r w:rsidRPr="00142369">
              <w:t xml:space="preserve">When is the best time(s) to contact you? </w:t>
            </w:r>
          </w:p>
        </w:tc>
        <w:tc>
          <w:tcPr>
            <w:tcW w:w="6311" w:type="dxa"/>
            <w:shd w:val="clear" w:color="auto" w:fill="auto"/>
          </w:tcPr>
          <w:p w14:paraId="02970F07" w14:textId="77777777" w:rsidR="0024740E" w:rsidRPr="00142369" w:rsidRDefault="0024740E" w:rsidP="004809D7"/>
        </w:tc>
      </w:tr>
    </w:tbl>
    <w:p w14:paraId="3B989D34" w14:textId="77777777" w:rsidR="00B2266C" w:rsidRPr="00527CE9" w:rsidRDefault="00B2266C" w:rsidP="004809D7">
      <w:pPr>
        <w:rPr>
          <w:sz w:val="16"/>
          <w:szCs w:val="12"/>
        </w:rPr>
      </w:pPr>
    </w:p>
    <w:p w14:paraId="68D3AABB" w14:textId="77777777" w:rsidR="00B2266C" w:rsidRDefault="00B2266C" w:rsidP="004809D7">
      <w:pPr>
        <w:rPr>
          <w:b/>
          <w:bCs/>
        </w:rPr>
      </w:pPr>
      <w:r w:rsidRPr="00527CE9">
        <w:rPr>
          <w:b/>
          <w:bCs/>
        </w:rPr>
        <w:t>Your Complaint</w:t>
      </w:r>
    </w:p>
    <w:p w14:paraId="4E98B9DA" w14:textId="77777777" w:rsidR="00527CE9" w:rsidRPr="00527CE9" w:rsidRDefault="00527CE9" w:rsidP="004809D7">
      <w:pPr>
        <w:rPr>
          <w:b/>
          <w:bCs/>
          <w:sz w:val="8"/>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2266C" w:rsidRPr="00142369" w14:paraId="333E3025" w14:textId="77777777" w:rsidTr="00E444DF">
        <w:tc>
          <w:tcPr>
            <w:tcW w:w="9016" w:type="dxa"/>
            <w:shd w:val="clear" w:color="auto" w:fill="auto"/>
          </w:tcPr>
          <w:p w14:paraId="1B49B5C8" w14:textId="77777777" w:rsidR="00B2266C" w:rsidRPr="00142369" w:rsidRDefault="00B2266C" w:rsidP="004809D7">
            <w:r w:rsidRPr="00142369">
              <w:t xml:space="preserve">When </w:t>
            </w:r>
            <w:r w:rsidR="0024740E" w:rsidRPr="00142369">
              <w:t xml:space="preserve">did it </w:t>
            </w:r>
            <w:r w:rsidR="00774D84" w:rsidRPr="00142369">
              <w:t>occur</w:t>
            </w:r>
            <w:r w:rsidRPr="00142369">
              <w:t>?</w:t>
            </w:r>
          </w:p>
          <w:p w14:paraId="75CF7812" w14:textId="77777777" w:rsidR="00B2266C" w:rsidRPr="00142369" w:rsidRDefault="00B2266C" w:rsidP="004809D7"/>
        </w:tc>
      </w:tr>
      <w:tr w:rsidR="0024740E" w:rsidRPr="00142369" w14:paraId="708FE97A" w14:textId="77777777" w:rsidTr="00E444DF">
        <w:tc>
          <w:tcPr>
            <w:tcW w:w="9016" w:type="dxa"/>
            <w:shd w:val="clear" w:color="auto" w:fill="auto"/>
          </w:tcPr>
          <w:p w14:paraId="73C9BA9A" w14:textId="77777777" w:rsidR="0024740E" w:rsidRPr="00142369" w:rsidRDefault="0024740E" w:rsidP="004809D7">
            <w:r w:rsidRPr="00142369">
              <w:t xml:space="preserve">Who was involved? </w:t>
            </w:r>
          </w:p>
          <w:p w14:paraId="1D08AADF" w14:textId="77777777" w:rsidR="0024740E" w:rsidRPr="00142369" w:rsidRDefault="0024740E" w:rsidP="004809D7"/>
        </w:tc>
      </w:tr>
      <w:tr w:rsidR="00B2266C" w:rsidRPr="00142369" w14:paraId="5A56D35A" w14:textId="77777777" w:rsidTr="00E444DF">
        <w:tc>
          <w:tcPr>
            <w:tcW w:w="9016" w:type="dxa"/>
            <w:shd w:val="clear" w:color="auto" w:fill="auto"/>
          </w:tcPr>
          <w:p w14:paraId="0ECCBB0D" w14:textId="789ADB80" w:rsidR="00B2266C" w:rsidRPr="00142369" w:rsidRDefault="00774D84" w:rsidP="00197FD1">
            <w:r w:rsidRPr="00142369">
              <w:t>Please state w</w:t>
            </w:r>
            <w:r w:rsidR="0024740E" w:rsidRPr="00142369">
              <w:t>hat happened</w:t>
            </w:r>
            <w:r w:rsidR="00B2266C" w:rsidRPr="00142369">
              <w:t xml:space="preserve">? (Please provide us with </w:t>
            </w:r>
            <w:r w:rsidR="0024740E" w:rsidRPr="00142369">
              <w:t>any additional information or copies of documents you think are relevant</w:t>
            </w:r>
            <w:r w:rsidR="00B2266C" w:rsidRPr="00142369">
              <w:t>)</w:t>
            </w:r>
            <w:r w:rsidR="00B2266C" w:rsidRPr="00142369">
              <w:tab/>
            </w:r>
            <w:r w:rsidR="00B2266C" w:rsidRPr="00142369">
              <w:tab/>
            </w:r>
            <w:r w:rsidR="00B2266C" w:rsidRPr="00142369">
              <w:tab/>
            </w:r>
            <w:r w:rsidR="00B2266C" w:rsidRPr="00142369">
              <w:tab/>
            </w:r>
            <w:r w:rsidR="00B2266C" w:rsidRPr="00142369">
              <w:tab/>
            </w:r>
            <w:r w:rsidR="00B2266C" w:rsidRPr="00142369">
              <w:tab/>
            </w:r>
            <w:r w:rsidR="00B2266C" w:rsidRPr="00142369">
              <w:tab/>
            </w:r>
            <w:r w:rsidR="00B2266C" w:rsidRPr="00142369">
              <w:tab/>
            </w:r>
            <w:r w:rsidR="00B2266C" w:rsidRPr="00142369">
              <w:tab/>
            </w:r>
            <w:r w:rsidR="00B2266C" w:rsidRPr="00142369">
              <w:tab/>
            </w:r>
          </w:p>
          <w:p w14:paraId="5F309E1D" w14:textId="77777777" w:rsidR="00B2266C" w:rsidRPr="00142369" w:rsidRDefault="00B2266C" w:rsidP="00197FD1">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p>
          <w:p w14:paraId="672EA7CF" w14:textId="7EF0F5AD" w:rsidR="00B2266C" w:rsidRPr="00142369" w:rsidRDefault="00B2266C" w:rsidP="00197FD1">
            <w:r w:rsidRPr="00142369">
              <w:tab/>
            </w:r>
            <w:r w:rsidRPr="00142369">
              <w:tab/>
            </w:r>
            <w:r w:rsidRPr="00142369">
              <w:tab/>
            </w:r>
            <w:r w:rsidRPr="00142369">
              <w:tab/>
            </w:r>
            <w:r w:rsidRPr="00142369">
              <w:tab/>
            </w:r>
            <w:r w:rsidRPr="00142369">
              <w:tab/>
            </w:r>
            <w:r w:rsidRPr="00142369">
              <w:tab/>
            </w:r>
          </w:p>
          <w:p w14:paraId="2E1AA316" w14:textId="438EFB40" w:rsidR="00B84C80" w:rsidRPr="00142369" w:rsidRDefault="00B2266C" w:rsidP="00B84C80">
            <w:r w:rsidRPr="00142369">
              <w:tab/>
            </w:r>
            <w:r w:rsidRPr="00142369">
              <w:tab/>
            </w:r>
            <w:r w:rsidRPr="00142369">
              <w:tab/>
            </w:r>
          </w:p>
          <w:p w14:paraId="4FC3694F" w14:textId="7D0DE31B" w:rsidR="00B2266C" w:rsidRPr="00142369" w:rsidRDefault="00B2266C" w:rsidP="00197FD1">
            <w:r w:rsidRPr="00142369">
              <w:tab/>
            </w:r>
            <w:r w:rsidRPr="00142369">
              <w:tab/>
            </w:r>
            <w:r w:rsidRPr="00142369">
              <w:tab/>
            </w:r>
            <w:r w:rsidRPr="00142369">
              <w:tab/>
            </w:r>
            <w:r w:rsidRPr="00142369">
              <w:tab/>
            </w:r>
            <w:r w:rsidRPr="00142369">
              <w:tab/>
            </w:r>
            <w:r w:rsidRPr="00142369">
              <w:tab/>
            </w:r>
            <w:r w:rsidRPr="00142369">
              <w:tab/>
            </w:r>
          </w:p>
          <w:p w14:paraId="16ABDD55" w14:textId="77777777" w:rsidR="00B2266C" w:rsidRPr="00142369" w:rsidRDefault="00B2266C" w:rsidP="004809D7"/>
        </w:tc>
      </w:tr>
      <w:tr w:rsidR="00B2266C" w:rsidRPr="00142369" w14:paraId="1A4C87BB" w14:textId="77777777" w:rsidTr="00E444DF">
        <w:tc>
          <w:tcPr>
            <w:tcW w:w="9016" w:type="dxa"/>
            <w:shd w:val="clear" w:color="auto" w:fill="auto"/>
          </w:tcPr>
          <w:p w14:paraId="4FF71CDB" w14:textId="77777777" w:rsidR="00B2266C" w:rsidRPr="00142369" w:rsidRDefault="00774D84" w:rsidP="00197FD1">
            <w:r w:rsidRPr="00142369">
              <w:t xml:space="preserve">How would you like </w:t>
            </w:r>
            <w:r w:rsidR="007D2417" w:rsidRPr="00142369">
              <w:t>the matter to be resolved</w:t>
            </w:r>
            <w:r w:rsidR="00B2266C" w:rsidRPr="00142369">
              <w:t xml:space="preserve">?  </w:t>
            </w:r>
          </w:p>
          <w:p w14:paraId="561ACC62" w14:textId="77777777" w:rsidR="00B2266C" w:rsidRPr="00142369" w:rsidRDefault="00B2266C" w:rsidP="00197FD1">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p>
          <w:p w14:paraId="5D1FA8BC" w14:textId="77777777" w:rsidR="00B2266C" w:rsidRPr="00142369" w:rsidRDefault="00B2266C" w:rsidP="00197FD1">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p>
          <w:p w14:paraId="22992C09" w14:textId="77777777" w:rsidR="00B2266C" w:rsidRPr="00142369" w:rsidRDefault="00B2266C" w:rsidP="00197FD1">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r w:rsidRPr="00142369">
              <w:tab/>
            </w:r>
          </w:p>
          <w:p w14:paraId="693B12C9" w14:textId="77777777" w:rsidR="00B2266C" w:rsidRPr="00142369" w:rsidRDefault="00B2266C" w:rsidP="00197FD1"/>
        </w:tc>
      </w:tr>
    </w:tbl>
    <w:p w14:paraId="219C0714" w14:textId="77777777" w:rsidR="00B2266C" w:rsidRPr="00142369" w:rsidRDefault="00B2266C" w:rsidP="00197FD1"/>
    <w:p w14:paraId="79C8574A" w14:textId="77777777" w:rsidR="00B2266C" w:rsidRPr="00142369" w:rsidRDefault="00B2266C" w:rsidP="00197FD1">
      <w:pPr>
        <w:rPr>
          <w:u w:val="single"/>
        </w:rPr>
      </w:pPr>
      <w:r w:rsidRPr="00142369">
        <w:t>Signature:</w:t>
      </w:r>
      <w:r w:rsidRPr="00142369">
        <w:tab/>
      </w:r>
      <w:r w:rsidRPr="00142369">
        <w:rPr>
          <w:u w:val="single"/>
        </w:rPr>
        <w:tab/>
      </w:r>
      <w:r w:rsidRPr="00142369">
        <w:rPr>
          <w:u w:val="single"/>
        </w:rPr>
        <w:tab/>
      </w:r>
      <w:r w:rsidRPr="00142369">
        <w:rPr>
          <w:u w:val="single"/>
        </w:rPr>
        <w:tab/>
      </w:r>
      <w:r w:rsidRPr="00142369">
        <w:rPr>
          <w:u w:val="single"/>
        </w:rPr>
        <w:tab/>
      </w:r>
      <w:r w:rsidRPr="00142369">
        <w:rPr>
          <w:u w:val="single"/>
        </w:rPr>
        <w:tab/>
      </w:r>
      <w:r w:rsidRPr="00142369">
        <w:rPr>
          <w:u w:val="single"/>
        </w:rPr>
        <w:tab/>
      </w:r>
      <w:r w:rsidRPr="00142369">
        <w:tab/>
        <w:t>Date:</w:t>
      </w:r>
      <w:r w:rsidRPr="00142369">
        <w:tab/>
      </w:r>
      <w:r w:rsidRPr="00142369">
        <w:rPr>
          <w:u w:val="single"/>
        </w:rPr>
        <w:tab/>
      </w:r>
      <w:r w:rsidRPr="00142369">
        <w:rPr>
          <w:u w:val="single"/>
        </w:rPr>
        <w:tab/>
      </w:r>
    </w:p>
    <w:p w14:paraId="15C9A799" w14:textId="2686C46B" w:rsidR="00B2266C" w:rsidRPr="00142369" w:rsidRDefault="0024740E" w:rsidP="00E444DF">
      <w:pPr>
        <w:ind w:left="720" w:firstLine="720"/>
      </w:pPr>
      <w:r w:rsidRPr="00142369">
        <w:t>Name</w:t>
      </w:r>
      <w:r w:rsidR="00B2266C" w:rsidRPr="00142369">
        <w:t xml:space="preserve"> </w:t>
      </w:r>
    </w:p>
    <w:p w14:paraId="742F59D7" w14:textId="77777777" w:rsidR="00B2266C" w:rsidRPr="00142369" w:rsidRDefault="00B2266C" w:rsidP="00197FD1"/>
    <w:p w14:paraId="57969553" w14:textId="77777777" w:rsidR="00B2266C" w:rsidRPr="00142369" w:rsidRDefault="00B2266C" w:rsidP="00197FD1">
      <w:pPr>
        <w:rPr>
          <w:u w:val="single"/>
        </w:rPr>
      </w:pPr>
      <w:r w:rsidRPr="00142369">
        <w:t>Signature:</w:t>
      </w:r>
      <w:r w:rsidRPr="00142369">
        <w:tab/>
      </w:r>
      <w:r w:rsidRPr="00142369">
        <w:rPr>
          <w:u w:val="single"/>
        </w:rPr>
        <w:tab/>
      </w:r>
      <w:r w:rsidRPr="00142369">
        <w:rPr>
          <w:u w:val="single"/>
        </w:rPr>
        <w:tab/>
      </w:r>
      <w:r w:rsidRPr="00142369">
        <w:rPr>
          <w:u w:val="single"/>
        </w:rPr>
        <w:tab/>
      </w:r>
      <w:r w:rsidRPr="00142369">
        <w:rPr>
          <w:u w:val="single"/>
        </w:rPr>
        <w:tab/>
      </w:r>
      <w:r w:rsidRPr="00142369">
        <w:rPr>
          <w:u w:val="single"/>
        </w:rPr>
        <w:tab/>
      </w:r>
      <w:r w:rsidRPr="00142369">
        <w:rPr>
          <w:u w:val="single"/>
        </w:rPr>
        <w:tab/>
      </w:r>
      <w:r w:rsidRPr="00142369">
        <w:tab/>
        <w:t>Date:</w:t>
      </w:r>
      <w:r w:rsidRPr="00142369">
        <w:tab/>
      </w:r>
      <w:r w:rsidRPr="00142369">
        <w:rPr>
          <w:u w:val="single"/>
        </w:rPr>
        <w:tab/>
      </w:r>
      <w:r w:rsidRPr="00142369">
        <w:rPr>
          <w:u w:val="single"/>
        </w:rPr>
        <w:tab/>
      </w:r>
    </w:p>
    <w:p w14:paraId="46EB73AF" w14:textId="77777777" w:rsidR="00B2266C" w:rsidRPr="00142369" w:rsidRDefault="00E444DF" w:rsidP="00197FD1">
      <w:pPr>
        <w:rPr>
          <w:b/>
        </w:rPr>
      </w:pPr>
      <w:r>
        <w:tab/>
      </w:r>
      <w:r w:rsidR="00B2266C" w:rsidRPr="00142369">
        <w:tab/>
      </w:r>
      <w:r w:rsidR="0024740E" w:rsidRPr="00142369">
        <w:t>Name (if more than one person is our c</w:t>
      </w:r>
      <w:r w:rsidR="00612CD7">
        <w:t>ustomer</w:t>
      </w:r>
      <w:r w:rsidR="0024740E" w:rsidRPr="00142369">
        <w:t>)</w:t>
      </w:r>
      <w:r w:rsidR="00B2266C" w:rsidRPr="00142369">
        <w:t xml:space="preserve"> </w:t>
      </w:r>
    </w:p>
    <w:p w14:paraId="51C1D4F1" w14:textId="6F5C05FD" w:rsidR="00C9602A" w:rsidRPr="00142369" w:rsidRDefault="00C9602A" w:rsidP="00BF7B27">
      <w:pPr>
        <w:pStyle w:val="Heading1"/>
      </w:pPr>
      <w:r w:rsidRPr="00142369">
        <w:rPr>
          <w:sz w:val="22"/>
          <w:szCs w:val="22"/>
        </w:rPr>
        <w:br w:type="page"/>
      </w:r>
      <w:bookmarkStart w:id="7" w:name="_Toc142982718"/>
      <w:r w:rsidR="007B7086" w:rsidRPr="00BF7B27">
        <w:lastRenderedPageBreak/>
        <w:t>Fi</w:t>
      </w:r>
      <w:r w:rsidR="001E49D9" w:rsidRPr="00BF7B27">
        <w:t>le</w:t>
      </w:r>
      <w:r w:rsidR="00E40341" w:rsidRPr="00BF7B27">
        <w:t xml:space="preserve"> </w:t>
      </w:r>
      <w:r w:rsidR="001E49D9" w:rsidRPr="00BF7B27">
        <w:t>note</w:t>
      </w:r>
      <w:bookmarkEnd w:id="7"/>
    </w:p>
    <w:p w14:paraId="3A4B1A15" w14:textId="77777777" w:rsidR="001E49D9" w:rsidRPr="00142369" w:rsidRDefault="001E49D9" w:rsidP="00197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C9602A" w:rsidRPr="00142369" w14:paraId="231BED1F" w14:textId="77777777" w:rsidTr="00F44BE0">
        <w:tc>
          <w:tcPr>
            <w:tcW w:w="4621" w:type="dxa"/>
            <w:shd w:val="clear" w:color="auto" w:fill="D9D9D9"/>
          </w:tcPr>
          <w:p w14:paraId="6E3470DE" w14:textId="77777777" w:rsidR="00C9602A" w:rsidRPr="00142369" w:rsidRDefault="00C9602A" w:rsidP="00197FD1">
            <w:r w:rsidRPr="00142369">
              <w:t>FILENOTE</w:t>
            </w:r>
          </w:p>
        </w:tc>
        <w:tc>
          <w:tcPr>
            <w:tcW w:w="4621" w:type="dxa"/>
            <w:shd w:val="clear" w:color="auto" w:fill="D9D9D9"/>
          </w:tcPr>
          <w:p w14:paraId="6CDADB4C" w14:textId="00052EC3" w:rsidR="00C9602A" w:rsidRPr="00142369" w:rsidRDefault="00C9602A" w:rsidP="00197FD1">
            <w:r w:rsidRPr="00142369">
              <w:t>Customer Name</w:t>
            </w:r>
            <w:r w:rsidR="00E40341">
              <w:t xml:space="preserve"> </w:t>
            </w:r>
            <w:r w:rsidRPr="00142369">
              <w:t>/ Ref</w:t>
            </w:r>
            <w:r w:rsidR="00B130E2">
              <w:t>erence</w:t>
            </w:r>
          </w:p>
        </w:tc>
      </w:tr>
      <w:tr w:rsidR="00C9602A" w:rsidRPr="00142369" w14:paraId="307A1425" w14:textId="77777777" w:rsidTr="00F44BE0">
        <w:tc>
          <w:tcPr>
            <w:tcW w:w="4621" w:type="dxa"/>
          </w:tcPr>
          <w:p w14:paraId="1B46F323" w14:textId="77777777" w:rsidR="00C9602A" w:rsidRDefault="00C9602A" w:rsidP="00E40341">
            <w:r w:rsidRPr="00142369">
              <w:t>Date</w:t>
            </w:r>
            <w:r w:rsidR="00E40341">
              <w:t xml:space="preserve"> </w:t>
            </w:r>
            <w:r w:rsidRPr="00142369">
              <w:t>/ time</w:t>
            </w:r>
          </w:p>
          <w:p w14:paraId="01647124" w14:textId="61DFAE28" w:rsidR="00E40341" w:rsidRPr="00142369" w:rsidRDefault="00E40341" w:rsidP="00E40341"/>
        </w:tc>
        <w:tc>
          <w:tcPr>
            <w:tcW w:w="4621" w:type="dxa"/>
          </w:tcPr>
          <w:p w14:paraId="0555325F" w14:textId="77777777" w:rsidR="00C9602A" w:rsidRPr="00142369" w:rsidRDefault="00C9602A" w:rsidP="00197FD1"/>
        </w:tc>
      </w:tr>
      <w:tr w:rsidR="00C9602A" w:rsidRPr="00142369" w14:paraId="0B778364" w14:textId="77777777" w:rsidTr="00F44BE0">
        <w:tc>
          <w:tcPr>
            <w:tcW w:w="4621" w:type="dxa"/>
          </w:tcPr>
          <w:p w14:paraId="09A65743" w14:textId="77777777" w:rsidR="00C9602A" w:rsidRDefault="00C9602A" w:rsidP="00E40341">
            <w:r w:rsidRPr="00142369">
              <w:t>Location</w:t>
            </w:r>
          </w:p>
          <w:p w14:paraId="5663A62A" w14:textId="77777777" w:rsidR="00E40341" w:rsidRPr="00142369" w:rsidRDefault="00E40341" w:rsidP="00E40341"/>
        </w:tc>
        <w:tc>
          <w:tcPr>
            <w:tcW w:w="4621" w:type="dxa"/>
          </w:tcPr>
          <w:p w14:paraId="47EA8830" w14:textId="77777777" w:rsidR="00C9602A" w:rsidRPr="00142369" w:rsidRDefault="00C9602A" w:rsidP="00197FD1"/>
        </w:tc>
      </w:tr>
      <w:tr w:rsidR="00C9602A" w:rsidRPr="00142369" w14:paraId="7E2E4F95" w14:textId="77777777" w:rsidTr="00F44BE0">
        <w:tc>
          <w:tcPr>
            <w:tcW w:w="4621" w:type="dxa"/>
          </w:tcPr>
          <w:p w14:paraId="0E2F14DA" w14:textId="77777777" w:rsidR="00C9602A" w:rsidRDefault="00C9602A" w:rsidP="00E40341">
            <w:r w:rsidRPr="00142369">
              <w:t>Present</w:t>
            </w:r>
          </w:p>
          <w:p w14:paraId="02F840AA" w14:textId="77777777" w:rsidR="00E40341" w:rsidRPr="00142369" w:rsidRDefault="00E40341" w:rsidP="00E40341"/>
        </w:tc>
        <w:tc>
          <w:tcPr>
            <w:tcW w:w="4621" w:type="dxa"/>
          </w:tcPr>
          <w:p w14:paraId="08D5691E" w14:textId="77777777" w:rsidR="00C9602A" w:rsidRPr="00142369" w:rsidRDefault="00C9602A" w:rsidP="00197FD1"/>
        </w:tc>
      </w:tr>
      <w:tr w:rsidR="00C9602A" w:rsidRPr="00142369" w14:paraId="5F215681" w14:textId="77777777" w:rsidTr="00F44BE0">
        <w:tc>
          <w:tcPr>
            <w:tcW w:w="4621" w:type="dxa"/>
          </w:tcPr>
          <w:p w14:paraId="0B976759" w14:textId="7372C526" w:rsidR="00C9602A" w:rsidRDefault="00E40341" w:rsidP="00E40341">
            <w:r w:rsidRPr="00142369">
              <w:t>File note</w:t>
            </w:r>
            <w:r w:rsidR="001E49D9" w:rsidRPr="00142369">
              <w:t xml:space="preserve"> date/ author</w:t>
            </w:r>
          </w:p>
          <w:p w14:paraId="51AFF3FD" w14:textId="77777777" w:rsidR="00E40341" w:rsidRPr="00142369" w:rsidRDefault="00E40341" w:rsidP="00E40341"/>
        </w:tc>
        <w:tc>
          <w:tcPr>
            <w:tcW w:w="4621" w:type="dxa"/>
          </w:tcPr>
          <w:p w14:paraId="66301EFA" w14:textId="77777777" w:rsidR="00C9602A" w:rsidRPr="00142369" w:rsidRDefault="00C9602A" w:rsidP="00197FD1"/>
        </w:tc>
      </w:tr>
      <w:tr w:rsidR="001E49D9" w:rsidRPr="00142369" w14:paraId="34400819" w14:textId="77777777" w:rsidTr="00F44BE0">
        <w:tc>
          <w:tcPr>
            <w:tcW w:w="9242" w:type="dxa"/>
            <w:gridSpan w:val="2"/>
            <w:shd w:val="clear" w:color="auto" w:fill="BFBFBF"/>
          </w:tcPr>
          <w:p w14:paraId="1D006C1B" w14:textId="77777777" w:rsidR="001E49D9" w:rsidRPr="00142369" w:rsidRDefault="001E49D9" w:rsidP="00197FD1">
            <w:r w:rsidRPr="00142369">
              <w:t>NOTES</w:t>
            </w:r>
          </w:p>
        </w:tc>
      </w:tr>
      <w:tr w:rsidR="001E49D9" w:rsidRPr="00142369" w14:paraId="0DBC5BDE" w14:textId="77777777" w:rsidTr="00F44BE0">
        <w:tc>
          <w:tcPr>
            <w:tcW w:w="9242" w:type="dxa"/>
            <w:gridSpan w:val="2"/>
          </w:tcPr>
          <w:p w14:paraId="17837B14" w14:textId="77777777" w:rsidR="001E49D9" w:rsidRPr="00142369" w:rsidRDefault="001E49D9" w:rsidP="00197FD1"/>
          <w:p w14:paraId="2A15797F" w14:textId="77777777" w:rsidR="001E49D9" w:rsidRPr="00142369" w:rsidRDefault="001E49D9" w:rsidP="00197FD1"/>
          <w:p w14:paraId="14E2BEB4" w14:textId="77777777" w:rsidR="001E49D9" w:rsidRPr="00142369" w:rsidRDefault="001E49D9" w:rsidP="00197FD1"/>
          <w:p w14:paraId="59BAB064" w14:textId="77777777" w:rsidR="001E49D9" w:rsidRPr="00142369" w:rsidRDefault="001E49D9" w:rsidP="00197FD1"/>
          <w:p w14:paraId="6A0DE496" w14:textId="77777777" w:rsidR="001E49D9" w:rsidRPr="00142369" w:rsidRDefault="001E49D9" w:rsidP="00197FD1"/>
          <w:p w14:paraId="32073CCA" w14:textId="77777777" w:rsidR="001E49D9" w:rsidRDefault="001E49D9" w:rsidP="00197FD1"/>
          <w:p w14:paraId="67A0ECD2" w14:textId="77777777" w:rsidR="00E40341" w:rsidRDefault="00E40341" w:rsidP="00197FD1"/>
          <w:p w14:paraId="53115E6E" w14:textId="77777777" w:rsidR="00E40341" w:rsidRDefault="00E40341" w:rsidP="00197FD1"/>
          <w:p w14:paraId="7B43C71C" w14:textId="77777777" w:rsidR="00E40341" w:rsidRDefault="00E40341" w:rsidP="00197FD1"/>
          <w:p w14:paraId="468CF8C8" w14:textId="77777777" w:rsidR="00E40341" w:rsidRDefault="00E40341" w:rsidP="00197FD1"/>
          <w:p w14:paraId="53142DA8" w14:textId="77777777" w:rsidR="00E40341" w:rsidRDefault="00E40341" w:rsidP="00197FD1"/>
          <w:p w14:paraId="4EDECC19" w14:textId="77777777" w:rsidR="00E40341" w:rsidRDefault="00E40341" w:rsidP="00197FD1"/>
          <w:p w14:paraId="060C3F7E" w14:textId="77777777" w:rsidR="00E40341" w:rsidRDefault="00E40341" w:rsidP="00197FD1"/>
          <w:p w14:paraId="735D636F" w14:textId="77777777" w:rsidR="00E40341" w:rsidRDefault="00E40341" w:rsidP="00197FD1"/>
          <w:p w14:paraId="3B750328" w14:textId="77777777" w:rsidR="00E40341" w:rsidRDefault="00E40341" w:rsidP="00197FD1"/>
          <w:p w14:paraId="0B7048D1" w14:textId="77777777" w:rsidR="00E40341" w:rsidRDefault="00E40341" w:rsidP="00197FD1"/>
          <w:p w14:paraId="1D08A47F" w14:textId="77777777" w:rsidR="00E40341" w:rsidRPr="00142369" w:rsidRDefault="00E40341" w:rsidP="00197FD1"/>
          <w:p w14:paraId="5AB3D33E" w14:textId="77777777" w:rsidR="001E49D9" w:rsidRPr="00142369" w:rsidRDefault="001E49D9" w:rsidP="00197FD1"/>
          <w:p w14:paraId="3FBBE4C3" w14:textId="77777777" w:rsidR="001E49D9" w:rsidRPr="00142369" w:rsidRDefault="001E49D9" w:rsidP="00197FD1"/>
          <w:p w14:paraId="2643F49E" w14:textId="77777777" w:rsidR="001E49D9" w:rsidRPr="00142369" w:rsidRDefault="001E49D9" w:rsidP="00197FD1"/>
          <w:p w14:paraId="180C1AD5" w14:textId="77777777" w:rsidR="001E49D9" w:rsidRPr="00142369" w:rsidRDefault="001E49D9" w:rsidP="00197FD1"/>
          <w:p w14:paraId="236E1128" w14:textId="77777777" w:rsidR="001E49D9" w:rsidRPr="00142369" w:rsidRDefault="001E49D9" w:rsidP="00197FD1"/>
          <w:p w14:paraId="5094F2B6" w14:textId="77777777" w:rsidR="001E49D9" w:rsidRPr="00142369" w:rsidRDefault="001E49D9" w:rsidP="00197FD1"/>
          <w:p w14:paraId="7D301F62" w14:textId="77777777" w:rsidR="001E49D9" w:rsidRPr="00142369" w:rsidRDefault="001E49D9" w:rsidP="00197FD1"/>
          <w:p w14:paraId="3A30E8B0" w14:textId="77777777" w:rsidR="001E49D9" w:rsidRPr="00142369" w:rsidRDefault="001E49D9" w:rsidP="00197FD1"/>
          <w:p w14:paraId="015B8BF9" w14:textId="77777777" w:rsidR="001E49D9" w:rsidRPr="00142369" w:rsidRDefault="001E49D9" w:rsidP="00197FD1"/>
          <w:p w14:paraId="30156F61" w14:textId="77777777" w:rsidR="001E49D9" w:rsidRPr="00142369" w:rsidRDefault="001E49D9" w:rsidP="00197FD1"/>
          <w:p w14:paraId="415E9E40" w14:textId="77777777" w:rsidR="001E49D9" w:rsidRPr="00142369" w:rsidRDefault="001E49D9" w:rsidP="00197FD1"/>
          <w:p w14:paraId="65E9E390" w14:textId="77777777" w:rsidR="001E49D9" w:rsidRPr="00142369" w:rsidRDefault="001E49D9" w:rsidP="00197FD1"/>
          <w:p w14:paraId="58CBF975" w14:textId="77777777" w:rsidR="001E49D9" w:rsidRPr="00142369" w:rsidRDefault="001E49D9" w:rsidP="00197FD1"/>
          <w:p w14:paraId="242DD7CB" w14:textId="77777777" w:rsidR="001E49D9" w:rsidRPr="00142369" w:rsidRDefault="001E49D9" w:rsidP="00197FD1"/>
        </w:tc>
      </w:tr>
    </w:tbl>
    <w:p w14:paraId="48DB0542" w14:textId="77777777" w:rsidR="00496D73" w:rsidRDefault="00B2266C" w:rsidP="00BF7B27">
      <w:pPr>
        <w:pStyle w:val="Heading1"/>
        <w:rPr>
          <w:sz w:val="22"/>
          <w:szCs w:val="22"/>
        </w:rPr>
      </w:pPr>
      <w:r w:rsidRPr="00142369">
        <w:rPr>
          <w:sz w:val="22"/>
          <w:szCs w:val="22"/>
        </w:rPr>
        <w:br w:type="page"/>
      </w:r>
      <w:bookmarkStart w:id="8" w:name="_Toc142982719"/>
    </w:p>
    <w:p w14:paraId="762FE20F" w14:textId="77777777" w:rsidR="00496D73" w:rsidRDefault="00496D73" w:rsidP="00BF7B27">
      <w:pPr>
        <w:pStyle w:val="Heading1"/>
        <w:rPr>
          <w:sz w:val="22"/>
          <w:szCs w:val="22"/>
        </w:rPr>
      </w:pPr>
    </w:p>
    <w:p w14:paraId="734052A8" w14:textId="77777777" w:rsidR="00496D73" w:rsidRDefault="00496D73" w:rsidP="00BF7B27">
      <w:pPr>
        <w:pStyle w:val="Heading1"/>
        <w:rPr>
          <w:sz w:val="22"/>
          <w:szCs w:val="22"/>
        </w:rPr>
      </w:pPr>
    </w:p>
    <w:p w14:paraId="0E1D1451" w14:textId="26004413" w:rsidR="004C4683" w:rsidRPr="00142369" w:rsidRDefault="007B7086" w:rsidP="00BF7B27">
      <w:pPr>
        <w:pStyle w:val="Heading1"/>
      </w:pPr>
      <w:r w:rsidRPr="00BF7B27">
        <w:t>Co</w:t>
      </w:r>
      <w:r w:rsidR="001A5C3F" w:rsidRPr="00BF7B27">
        <w:t>mplaint acknowledgement letter</w:t>
      </w:r>
      <w:r w:rsidR="004B2C32" w:rsidRPr="00BF7B27">
        <w:t xml:space="preserve"> or email</w:t>
      </w:r>
      <w:bookmarkEnd w:id="8"/>
    </w:p>
    <w:p w14:paraId="0CA1118A" w14:textId="77777777" w:rsidR="001A5C3F" w:rsidRPr="00142369" w:rsidRDefault="001A5C3F" w:rsidP="00197FD1"/>
    <w:p w14:paraId="1A2A91C2" w14:textId="77777777" w:rsidR="001A5C3F" w:rsidRPr="00142369" w:rsidRDefault="001A5C3F" w:rsidP="004809D7"/>
    <w:p w14:paraId="6E2682E9" w14:textId="6A37DDF0" w:rsidR="001A5C3F" w:rsidRPr="00142369" w:rsidRDefault="001A5C3F" w:rsidP="004809D7">
      <w:r w:rsidRPr="00142369">
        <w:t>Dear</w:t>
      </w:r>
      <w:r w:rsidRPr="00612CD7">
        <w:rPr>
          <w:i/>
          <w:iCs/>
        </w:rPr>
        <w:t xml:space="preserve"> [</w:t>
      </w:r>
      <w:r w:rsidR="004B2C32" w:rsidRPr="00612CD7">
        <w:rPr>
          <w:i/>
          <w:iCs/>
        </w:rPr>
        <w:t>customer</w:t>
      </w:r>
      <w:r w:rsidRPr="00612CD7">
        <w:rPr>
          <w:i/>
          <w:iCs/>
        </w:rPr>
        <w:t>]</w:t>
      </w:r>
    </w:p>
    <w:p w14:paraId="567910C4" w14:textId="77777777" w:rsidR="001A5C3F" w:rsidRPr="00142369" w:rsidRDefault="001A5C3F" w:rsidP="004809D7"/>
    <w:p w14:paraId="7D850D3C" w14:textId="77777777" w:rsidR="001A5C3F" w:rsidRPr="00142369" w:rsidRDefault="001A5C3F" w:rsidP="00197FD1">
      <w:r w:rsidRPr="00142369">
        <w:t>I received your complaint of [date]</w:t>
      </w:r>
      <w:r w:rsidR="00DA0FE7" w:rsidRPr="00142369">
        <w:t>. As we discussed by telephone/</w:t>
      </w:r>
      <w:r w:rsidRPr="00142369">
        <w:t>at our meeting, your complaint is about [</w:t>
      </w:r>
      <w:r w:rsidRPr="00142369">
        <w:rPr>
          <w:i/>
        </w:rPr>
        <w:t>give short summary of complaint</w:t>
      </w:r>
      <w:r w:rsidRPr="00142369">
        <w:t xml:space="preserve">].  </w:t>
      </w:r>
    </w:p>
    <w:p w14:paraId="7459B56C" w14:textId="77777777" w:rsidR="001A5C3F" w:rsidRPr="00142369" w:rsidRDefault="001A5C3F" w:rsidP="00197FD1"/>
    <w:p w14:paraId="3091EF8A" w14:textId="77777777" w:rsidR="001A5C3F" w:rsidRPr="00142369" w:rsidRDefault="001A5C3F" w:rsidP="00197FD1">
      <w:r w:rsidRPr="00142369">
        <w:t>As we discussed, I am making some enquiries into this matter and will be back in touch with you by [</w:t>
      </w:r>
      <w:r w:rsidRPr="00142369">
        <w:rPr>
          <w:i/>
        </w:rPr>
        <w:t>date</w:t>
      </w:r>
      <w:r w:rsidRPr="00142369">
        <w:t>].</w:t>
      </w:r>
    </w:p>
    <w:p w14:paraId="699F4BFC" w14:textId="77777777" w:rsidR="001A5C3F" w:rsidRPr="00142369" w:rsidRDefault="001A5C3F" w:rsidP="00197FD1"/>
    <w:p w14:paraId="1F32EDFF" w14:textId="77777777" w:rsidR="001A5C3F" w:rsidRPr="00142369" w:rsidRDefault="001A5C3F" w:rsidP="00197FD1">
      <w:r w:rsidRPr="00142369">
        <w:t>In the meantime, if you would like to discuss this further, please feel free to contact me on [</w:t>
      </w:r>
      <w:r w:rsidRPr="00142369">
        <w:rPr>
          <w:i/>
        </w:rPr>
        <w:t>contact details</w:t>
      </w:r>
      <w:r w:rsidRPr="00142369">
        <w:t>].</w:t>
      </w:r>
    </w:p>
    <w:p w14:paraId="7FE1153E" w14:textId="77777777" w:rsidR="001A5C3F" w:rsidRPr="00142369" w:rsidRDefault="001A5C3F" w:rsidP="004809D7"/>
    <w:p w14:paraId="78F8E1E8" w14:textId="77777777" w:rsidR="001A5C3F" w:rsidRPr="00142369" w:rsidRDefault="001A5C3F" w:rsidP="004809D7"/>
    <w:p w14:paraId="7EFF812E" w14:textId="18DA40D7" w:rsidR="001A5C3F" w:rsidRPr="00142369" w:rsidRDefault="001A5C3F" w:rsidP="004809D7">
      <w:r w:rsidRPr="00142369">
        <w:t>Yours sincerely</w:t>
      </w:r>
      <w:r w:rsidR="002F76FD">
        <w:t>,</w:t>
      </w:r>
    </w:p>
    <w:p w14:paraId="2B0BC450" w14:textId="77777777" w:rsidR="001A5C3F" w:rsidRPr="00142369" w:rsidRDefault="001A5C3F" w:rsidP="004809D7"/>
    <w:p w14:paraId="7D76FB9D" w14:textId="77777777" w:rsidR="001A5C3F" w:rsidRPr="00142369" w:rsidRDefault="001A5C3F" w:rsidP="004809D7"/>
    <w:p w14:paraId="589FABF9" w14:textId="77777777" w:rsidR="001A5C3F" w:rsidRPr="00142369" w:rsidRDefault="001A5C3F" w:rsidP="004809D7"/>
    <w:p w14:paraId="009545B4" w14:textId="77777777" w:rsidR="001A5C3F" w:rsidRPr="00142369" w:rsidRDefault="001A5C3F" w:rsidP="004809D7"/>
    <w:p w14:paraId="799FC07C" w14:textId="77777777" w:rsidR="001A5C3F" w:rsidRPr="00142369" w:rsidRDefault="001A5C3F" w:rsidP="004809D7"/>
    <w:p w14:paraId="00A85ACD" w14:textId="77777777" w:rsidR="00DA0FE7" w:rsidRPr="00142369" w:rsidRDefault="00DA0FE7" w:rsidP="00197FD1">
      <w:r w:rsidRPr="00142369">
        <w:t>Name of contact person</w:t>
      </w:r>
    </w:p>
    <w:p w14:paraId="5A63BFF9" w14:textId="77777777" w:rsidR="009F331A" w:rsidRDefault="00DA0FE7" w:rsidP="00197FD1">
      <w:pPr>
        <w:rPr>
          <w:sz w:val="22"/>
          <w:szCs w:val="22"/>
        </w:rPr>
      </w:pPr>
      <w:r w:rsidRPr="00142369">
        <w:rPr>
          <w:sz w:val="22"/>
          <w:szCs w:val="22"/>
        </w:rPr>
        <w:t xml:space="preserve"> [Participant name]</w:t>
      </w:r>
      <w:r w:rsidR="001E49D9" w:rsidRPr="00142369">
        <w:rPr>
          <w:sz w:val="22"/>
          <w:szCs w:val="22"/>
        </w:rPr>
        <w:br w:type="page"/>
      </w:r>
    </w:p>
    <w:p w14:paraId="0BC78F73" w14:textId="4DA121DB" w:rsidR="009F331A" w:rsidRPr="00BF7B27" w:rsidRDefault="009F331A" w:rsidP="00BF7B27">
      <w:pPr>
        <w:pStyle w:val="Heading1"/>
      </w:pPr>
      <w:bookmarkStart w:id="9" w:name="_Toc142982720"/>
      <w:r w:rsidRPr="00BF7B27">
        <w:lastRenderedPageBreak/>
        <w:t>Complaints Review Checklist</w:t>
      </w:r>
      <w:bookmarkEnd w:id="9"/>
    </w:p>
    <w:p w14:paraId="494B8A5B" w14:textId="77777777" w:rsidR="009F331A" w:rsidRDefault="009F331A" w:rsidP="00197FD1">
      <w:pPr>
        <w:rPr>
          <w:sz w:val="22"/>
          <w:szCs w:val="22"/>
        </w:rPr>
      </w:pPr>
    </w:p>
    <w:p w14:paraId="2254E7CD" w14:textId="7C4A3A64" w:rsidR="004F0545" w:rsidRDefault="00396B92" w:rsidP="00197FD1">
      <w:r>
        <w:t>Customer</w:t>
      </w:r>
      <w:r w:rsidR="004F0545" w:rsidRPr="00142369">
        <w:t>:</w:t>
      </w:r>
      <w:r w:rsidR="004F0545" w:rsidRPr="00142369">
        <w:tab/>
      </w:r>
      <w:r w:rsidR="004F0545" w:rsidRPr="00142369">
        <w:tab/>
      </w:r>
      <w:r w:rsidR="008F68D2">
        <w:tab/>
      </w:r>
      <w:r w:rsidR="008F68D2">
        <w:tab/>
        <w:t>________________________________________</w:t>
      </w:r>
    </w:p>
    <w:p w14:paraId="72CDB095" w14:textId="77777777" w:rsidR="008F68D2" w:rsidRPr="00142369" w:rsidRDefault="008F68D2" w:rsidP="00197FD1"/>
    <w:p w14:paraId="2E4D5873" w14:textId="5B4EEDC2" w:rsidR="004F0545" w:rsidRPr="00142369" w:rsidRDefault="004F0545" w:rsidP="00197FD1">
      <w:r w:rsidRPr="00142369">
        <w:t xml:space="preserve">Date </w:t>
      </w:r>
      <w:r w:rsidR="00EA10B9" w:rsidRPr="00142369">
        <w:t>c</w:t>
      </w:r>
      <w:r w:rsidRPr="00142369">
        <w:t>omplaint received:</w:t>
      </w:r>
      <w:r w:rsidR="008F68D2">
        <w:tab/>
        <w:t>___________________________</w:t>
      </w:r>
      <w:r w:rsidRPr="00142369">
        <w:tab/>
      </w:r>
      <w:r w:rsidRPr="00142369">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8566"/>
      </w:tblGrid>
      <w:tr w:rsidR="004F0545" w:rsidRPr="00142369" w14:paraId="79DD0A66" w14:textId="77777777" w:rsidTr="00FC5486">
        <w:tc>
          <w:tcPr>
            <w:tcW w:w="460" w:type="dxa"/>
            <w:tcBorders>
              <w:top w:val="nil"/>
              <w:left w:val="nil"/>
              <w:bottom w:val="single" w:sz="4" w:space="0" w:color="auto"/>
              <w:right w:val="nil"/>
            </w:tcBorders>
          </w:tcPr>
          <w:p w14:paraId="6846F75C" w14:textId="77777777" w:rsidR="004F0545" w:rsidRPr="00142369" w:rsidRDefault="004F0545" w:rsidP="004809D7"/>
        </w:tc>
        <w:tc>
          <w:tcPr>
            <w:tcW w:w="8566" w:type="dxa"/>
            <w:tcBorders>
              <w:top w:val="nil"/>
              <w:left w:val="nil"/>
              <w:bottom w:val="single" w:sz="4" w:space="0" w:color="auto"/>
              <w:right w:val="nil"/>
            </w:tcBorders>
          </w:tcPr>
          <w:p w14:paraId="058C7E7C" w14:textId="77777777" w:rsidR="004F0545" w:rsidRPr="00142369" w:rsidRDefault="004F0545" w:rsidP="004809D7"/>
        </w:tc>
      </w:tr>
      <w:tr w:rsidR="004F0545" w:rsidRPr="00142369" w14:paraId="75E6D8EF" w14:textId="77777777" w:rsidTr="00FC5486">
        <w:tc>
          <w:tcPr>
            <w:tcW w:w="460" w:type="dxa"/>
            <w:tcBorders>
              <w:top w:val="single" w:sz="4" w:space="0" w:color="auto"/>
            </w:tcBorders>
          </w:tcPr>
          <w:p w14:paraId="2FE4E377" w14:textId="77777777" w:rsidR="004F0545" w:rsidRPr="00142369" w:rsidRDefault="004F0545" w:rsidP="00FC5486">
            <w:pPr>
              <w:spacing w:before="120"/>
            </w:pPr>
            <w:r w:rsidRPr="00142369">
              <w:t>1</w:t>
            </w:r>
          </w:p>
        </w:tc>
        <w:tc>
          <w:tcPr>
            <w:tcW w:w="8566" w:type="dxa"/>
            <w:tcBorders>
              <w:top w:val="single" w:sz="4" w:space="0" w:color="auto"/>
            </w:tcBorders>
          </w:tcPr>
          <w:p w14:paraId="7AF7222C" w14:textId="6A323A33" w:rsidR="004F0545" w:rsidRPr="00142369" w:rsidRDefault="004F0545" w:rsidP="00FC5486">
            <w:pPr>
              <w:spacing w:line="276" w:lineRule="auto"/>
            </w:pPr>
            <w:r w:rsidRPr="00142369">
              <w:t>Call to c</w:t>
            </w:r>
            <w:r w:rsidR="00612CD7">
              <w:t>ustomer</w:t>
            </w:r>
            <w:r w:rsidRPr="00142369">
              <w:t xml:space="preserve"> to confir</w:t>
            </w:r>
            <w:r w:rsidR="00FE0E4C" w:rsidRPr="00142369">
              <w:t>m issues</w:t>
            </w:r>
            <w:r w:rsidR="00FE0E4C" w:rsidRPr="00142369">
              <w:tab/>
            </w:r>
            <w:r w:rsidRPr="00142369">
              <w:t xml:space="preserve">Yes   </w:t>
            </w:r>
            <w:r w:rsidRPr="00142369">
              <w:rPr>
                <w:sz w:val="36"/>
              </w:rPr>
              <w:t>□</w:t>
            </w:r>
            <w:r w:rsidR="00FE0E4C" w:rsidRPr="00142369">
              <w:t xml:space="preserve"> </w:t>
            </w:r>
            <w:r w:rsidR="00FE0E4C" w:rsidRPr="00142369">
              <w:tab/>
            </w:r>
            <w:r w:rsidRPr="00142369">
              <w:t>Date</w:t>
            </w:r>
          </w:p>
        </w:tc>
      </w:tr>
      <w:tr w:rsidR="004F0545" w:rsidRPr="00142369" w14:paraId="738F95DB" w14:textId="77777777" w:rsidTr="00FC5486">
        <w:tc>
          <w:tcPr>
            <w:tcW w:w="460" w:type="dxa"/>
            <w:tcBorders>
              <w:top w:val="single" w:sz="4" w:space="0" w:color="auto"/>
            </w:tcBorders>
          </w:tcPr>
          <w:p w14:paraId="341D38D8" w14:textId="77777777" w:rsidR="004F0545" w:rsidRPr="00142369" w:rsidRDefault="004F0545" w:rsidP="00FC5486">
            <w:pPr>
              <w:spacing w:before="120"/>
            </w:pPr>
            <w:r w:rsidRPr="00142369">
              <w:t>2</w:t>
            </w:r>
          </w:p>
        </w:tc>
        <w:tc>
          <w:tcPr>
            <w:tcW w:w="8566" w:type="dxa"/>
            <w:tcBorders>
              <w:top w:val="single" w:sz="4" w:space="0" w:color="auto"/>
            </w:tcBorders>
          </w:tcPr>
          <w:p w14:paraId="601A7F39" w14:textId="77777777" w:rsidR="00DA0FE7" w:rsidRPr="00142369" w:rsidRDefault="00DA0FE7" w:rsidP="00FC5486">
            <w:pPr>
              <w:spacing w:line="276" w:lineRule="auto"/>
            </w:pPr>
            <w:r w:rsidRPr="00142369">
              <w:t xml:space="preserve">Complaint acknowledged                 </w:t>
            </w:r>
            <w:r w:rsidR="00142369">
              <w:tab/>
            </w:r>
            <w:r w:rsidRPr="00142369">
              <w:t xml:space="preserve">Yes  </w:t>
            </w:r>
            <w:r w:rsidR="00B85255">
              <w:t xml:space="preserve"> </w:t>
            </w:r>
            <w:r w:rsidRPr="00142369">
              <w:rPr>
                <w:sz w:val="36"/>
              </w:rPr>
              <w:t>□</w:t>
            </w:r>
            <w:r w:rsidRPr="00142369">
              <w:t xml:space="preserve"> </w:t>
            </w:r>
            <w:r w:rsidRPr="00142369">
              <w:tab/>
              <w:t>Date</w:t>
            </w:r>
          </w:p>
        </w:tc>
      </w:tr>
      <w:tr w:rsidR="004F0545" w:rsidRPr="00142369" w14:paraId="7836F7EE" w14:textId="77777777" w:rsidTr="00FC5486">
        <w:tc>
          <w:tcPr>
            <w:tcW w:w="460" w:type="dxa"/>
            <w:tcBorders>
              <w:top w:val="single" w:sz="4" w:space="0" w:color="auto"/>
            </w:tcBorders>
          </w:tcPr>
          <w:p w14:paraId="6674DED4" w14:textId="77777777" w:rsidR="004F0545" w:rsidRPr="00142369" w:rsidRDefault="004F0545" w:rsidP="00FC5486">
            <w:pPr>
              <w:spacing w:before="120"/>
            </w:pPr>
            <w:r w:rsidRPr="00142369">
              <w:t>3</w:t>
            </w:r>
          </w:p>
        </w:tc>
        <w:tc>
          <w:tcPr>
            <w:tcW w:w="8566" w:type="dxa"/>
            <w:tcBorders>
              <w:top w:val="single" w:sz="4" w:space="0" w:color="auto"/>
            </w:tcBorders>
          </w:tcPr>
          <w:p w14:paraId="2C9556FD" w14:textId="46AF1859" w:rsidR="004F0545" w:rsidRPr="00142369" w:rsidRDefault="00DA0FE7" w:rsidP="00FC5486">
            <w:pPr>
              <w:spacing w:line="276" w:lineRule="auto"/>
            </w:pPr>
            <w:r w:rsidRPr="00142369">
              <w:t xml:space="preserve">Complaints process and timescales discussed with </w:t>
            </w:r>
            <w:r w:rsidR="00270A67">
              <w:t>customer</w:t>
            </w:r>
            <w:r w:rsidR="00FE0E4C" w:rsidRPr="00142369">
              <w:tab/>
            </w:r>
            <w:r w:rsidRPr="00142369">
              <w:t xml:space="preserve">Yes </w:t>
            </w:r>
            <w:r w:rsidR="00B85255">
              <w:t xml:space="preserve"> </w:t>
            </w:r>
            <w:r w:rsidRPr="00142369">
              <w:t xml:space="preserve"> </w:t>
            </w:r>
            <w:r w:rsidRPr="00142369">
              <w:rPr>
                <w:sz w:val="36"/>
              </w:rPr>
              <w:t>□</w:t>
            </w:r>
            <w:r w:rsidRPr="00142369">
              <w:t xml:space="preserve"> </w:t>
            </w:r>
            <w:r w:rsidR="004F0545" w:rsidRPr="00142369">
              <w:t xml:space="preserve"> </w:t>
            </w:r>
          </w:p>
        </w:tc>
      </w:tr>
      <w:tr w:rsidR="004F0545" w:rsidRPr="00142369" w14:paraId="71BD5C81" w14:textId="77777777" w:rsidTr="00FC5486">
        <w:tc>
          <w:tcPr>
            <w:tcW w:w="460" w:type="dxa"/>
          </w:tcPr>
          <w:p w14:paraId="6FD2655C" w14:textId="77777777" w:rsidR="004F0545" w:rsidRPr="00142369" w:rsidRDefault="004F0545" w:rsidP="00197FD1">
            <w:r w:rsidRPr="00142369">
              <w:t>4</w:t>
            </w:r>
          </w:p>
        </w:tc>
        <w:tc>
          <w:tcPr>
            <w:tcW w:w="8566" w:type="dxa"/>
          </w:tcPr>
          <w:p w14:paraId="75877D05" w14:textId="77777777" w:rsidR="004F0545" w:rsidRPr="00142369" w:rsidRDefault="004F0545" w:rsidP="00197FD1">
            <w:r w:rsidRPr="00142369">
              <w:t>What happened? (timeline)</w:t>
            </w:r>
          </w:p>
          <w:p w14:paraId="69D419BB" w14:textId="77777777" w:rsidR="004F0545" w:rsidRPr="00142369" w:rsidRDefault="004F0545" w:rsidP="00197FD1"/>
          <w:p w14:paraId="7FF37138" w14:textId="77777777" w:rsidR="004F0545" w:rsidRDefault="004F0545" w:rsidP="00197FD1"/>
          <w:p w14:paraId="3995FF0D" w14:textId="77777777" w:rsidR="00D145D7" w:rsidRDefault="00D145D7" w:rsidP="00197FD1"/>
          <w:p w14:paraId="53B39CF0" w14:textId="77777777" w:rsidR="00D145D7" w:rsidRDefault="00D145D7" w:rsidP="00197FD1"/>
          <w:p w14:paraId="7026D10A" w14:textId="77777777" w:rsidR="00D145D7" w:rsidRPr="00142369" w:rsidRDefault="00D145D7" w:rsidP="00197FD1"/>
          <w:p w14:paraId="394B7FB5" w14:textId="77777777" w:rsidR="004F0545" w:rsidRPr="00142369" w:rsidRDefault="004F0545" w:rsidP="00197FD1"/>
          <w:p w14:paraId="206F2117" w14:textId="77777777" w:rsidR="004F0545" w:rsidRPr="00142369" w:rsidRDefault="004F0545" w:rsidP="00197FD1"/>
          <w:p w14:paraId="62553D21" w14:textId="77777777" w:rsidR="004F0545" w:rsidRPr="00142369" w:rsidRDefault="004F0545" w:rsidP="00197FD1"/>
          <w:p w14:paraId="3DDA56BC" w14:textId="77777777" w:rsidR="004F0545" w:rsidRPr="00142369" w:rsidRDefault="004F0545" w:rsidP="00197FD1"/>
          <w:p w14:paraId="7C3E48EE" w14:textId="77777777" w:rsidR="004F0545" w:rsidRPr="00142369" w:rsidRDefault="004F0545" w:rsidP="00197FD1"/>
          <w:p w14:paraId="7C80BC1B" w14:textId="77777777" w:rsidR="004F0545" w:rsidRPr="00142369" w:rsidRDefault="004F0545" w:rsidP="00197FD1"/>
        </w:tc>
      </w:tr>
      <w:tr w:rsidR="004F0545" w:rsidRPr="00142369" w14:paraId="302612DA" w14:textId="77777777" w:rsidTr="00FC5486">
        <w:tc>
          <w:tcPr>
            <w:tcW w:w="460" w:type="dxa"/>
          </w:tcPr>
          <w:p w14:paraId="0892B515" w14:textId="77777777" w:rsidR="004F0545" w:rsidRPr="00142369" w:rsidRDefault="004F0545" w:rsidP="00197FD1">
            <w:r w:rsidRPr="00142369">
              <w:t>5</w:t>
            </w:r>
          </w:p>
        </w:tc>
        <w:tc>
          <w:tcPr>
            <w:tcW w:w="8566" w:type="dxa"/>
          </w:tcPr>
          <w:p w14:paraId="7F398F9C" w14:textId="77777777" w:rsidR="004F0545" w:rsidRPr="00142369" w:rsidRDefault="004F0545" w:rsidP="00197FD1">
            <w:r w:rsidRPr="00142369">
              <w:t>Who tried to resolve it?</w:t>
            </w:r>
          </w:p>
          <w:p w14:paraId="5E476196" w14:textId="77777777" w:rsidR="004F0545" w:rsidRPr="00142369" w:rsidRDefault="004F0545" w:rsidP="00197FD1"/>
          <w:p w14:paraId="73779287" w14:textId="77777777" w:rsidR="004F0545" w:rsidRPr="00142369" w:rsidRDefault="004F0545" w:rsidP="00197FD1">
            <w:r w:rsidRPr="00142369">
              <w:t>When?</w:t>
            </w:r>
          </w:p>
          <w:p w14:paraId="4D3D397B" w14:textId="77777777" w:rsidR="004F0545" w:rsidRPr="00142369" w:rsidRDefault="004F0545" w:rsidP="00197FD1"/>
          <w:p w14:paraId="40D30803" w14:textId="77777777" w:rsidR="004F0545" w:rsidRPr="00142369" w:rsidRDefault="004F0545" w:rsidP="00197FD1">
            <w:r w:rsidRPr="00142369">
              <w:t>How did I/ they try to resolve it?</w:t>
            </w:r>
          </w:p>
          <w:p w14:paraId="7AE73D3E" w14:textId="77777777" w:rsidR="004F0545" w:rsidRDefault="004F0545" w:rsidP="00197FD1"/>
          <w:p w14:paraId="78DFA9D8" w14:textId="0949864F" w:rsidR="00C06DAC" w:rsidRDefault="003A35FB" w:rsidP="00197FD1">
            <w:r>
              <w:t xml:space="preserve"> </w:t>
            </w:r>
          </w:p>
          <w:p w14:paraId="274C838D" w14:textId="77777777" w:rsidR="003A35FB" w:rsidRDefault="003A35FB" w:rsidP="00197FD1"/>
          <w:p w14:paraId="55388C55" w14:textId="77777777" w:rsidR="00C06DAC" w:rsidRPr="00142369" w:rsidRDefault="00C06DAC" w:rsidP="00197FD1"/>
          <w:p w14:paraId="142571C8" w14:textId="77777777" w:rsidR="004F0545" w:rsidRPr="00142369" w:rsidRDefault="004F0545" w:rsidP="00197FD1"/>
          <w:p w14:paraId="7B8ABBAD" w14:textId="77777777" w:rsidR="004F0545" w:rsidRPr="00142369" w:rsidRDefault="004F0545" w:rsidP="00197FD1"/>
          <w:p w14:paraId="144EDAA1" w14:textId="77777777" w:rsidR="004F0545" w:rsidRPr="00142369" w:rsidRDefault="004F0545" w:rsidP="00197FD1">
            <w:r w:rsidRPr="00142369">
              <w:t>This may have to be repeated several times if handled by more than one person</w:t>
            </w:r>
          </w:p>
        </w:tc>
      </w:tr>
      <w:tr w:rsidR="004F0545" w:rsidRPr="00142369" w14:paraId="254651FE" w14:textId="77777777" w:rsidTr="00FC5486">
        <w:tc>
          <w:tcPr>
            <w:tcW w:w="460" w:type="dxa"/>
          </w:tcPr>
          <w:p w14:paraId="3FAE1029" w14:textId="77777777" w:rsidR="004F0545" w:rsidRPr="00142369" w:rsidRDefault="004F0545" w:rsidP="00197FD1">
            <w:r w:rsidRPr="00142369">
              <w:t>6</w:t>
            </w:r>
          </w:p>
        </w:tc>
        <w:tc>
          <w:tcPr>
            <w:tcW w:w="8566" w:type="dxa"/>
          </w:tcPr>
          <w:p w14:paraId="13AEBC01" w14:textId="4645D849" w:rsidR="004F0545" w:rsidRPr="00142369" w:rsidRDefault="004F0545" w:rsidP="00197FD1">
            <w:r w:rsidRPr="00142369">
              <w:t xml:space="preserve">What are the issues for the </w:t>
            </w:r>
            <w:r w:rsidR="00270A67">
              <w:t>customer</w:t>
            </w:r>
            <w:r w:rsidRPr="00142369">
              <w:t>?</w:t>
            </w:r>
          </w:p>
          <w:p w14:paraId="316F344D" w14:textId="77777777" w:rsidR="004F0545" w:rsidRPr="00142369" w:rsidRDefault="004F0545" w:rsidP="00197FD1"/>
          <w:p w14:paraId="123641D2" w14:textId="77777777" w:rsidR="004F0545" w:rsidRPr="00142369" w:rsidRDefault="004F0545" w:rsidP="00197FD1"/>
          <w:p w14:paraId="4687D295" w14:textId="77777777" w:rsidR="004F0545" w:rsidRDefault="004F0545" w:rsidP="00197FD1"/>
          <w:p w14:paraId="78A64668" w14:textId="77777777" w:rsidR="00C06DAC" w:rsidRDefault="00C06DAC" w:rsidP="00197FD1"/>
          <w:p w14:paraId="6A7D3A64" w14:textId="77777777" w:rsidR="00C06DAC" w:rsidRDefault="00C06DAC" w:rsidP="00197FD1"/>
          <w:p w14:paraId="6E828F7C" w14:textId="77777777" w:rsidR="00C06DAC" w:rsidRDefault="00C06DAC" w:rsidP="00197FD1"/>
          <w:p w14:paraId="7E24B808" w14:textId="77777777" w:rsidR="00C06DAC" w:rsidRPr="00142369" w:rsidRDefault="00C06DAC" w:rsidP="00197FD1"/>
          <w:p w14:paraId="63A667EE" w14:textId="77777777" w:rsidR="004F0545" w:rsidRPr="00142369" w:rsidRDefault="004F0545" w:rsidP="00197FD1"/>
          <w:p w14:paraId="01EE1272" w14:textId="77777777" w:rsidR="004F0545" w:rsidRPr="00142369" w:rsidRDefault="004F0545" w:rsidP="00197FD1"/>
        </w:tc>
      </w:tr>
    </w:tbl>
    <w:p w14:paraId="6E133264" w14:textId="77777777" w:rsidR="00D145D7" w:rsidRPr="00BF7B27" w:rsidRDefault="00D145D7" w:rsidP="00BF7B27">
      <w:pPr>
        <w:pStyle w:val="Heading1"/>
      </w:pPr>
      <w:bookmarkStart w:id="10" w:name="_Toc142982721"/>
      <w:r w:rsidRPr="00BF7B27">
        <w:lastRenderedPageBreak/>
        <w:t>Complaints Review Checklist</w:t>
      </w:r>
      <w:bookmarkEnd w:id="10"/>
    </w:p>
    <w:p w14:paraId="66EA1FD4" w14:textId="77777777" w:rsidR="00ED3846" w:rsidRDefault="00ED3846"/>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8566"/>
      </w:tblGrid>
      <w:tr w:rsidR="004F0545" w:rsidRPr="00142369" w14:paraId="0647598E" w14:textId="77777777" w:rsidTr="00FC5486">
        <w:tc>
          <w:tcPr>
            <w:tcW w:w="460" w:type="dxa"/>
          </w:tcPr>
          <w:p w14:paraId="15C4480F" w14:textId="25E69B2F" w:rsidR="004F0545" w:rsidRPr="00142369" w:rsidRDefault="001449CA" w:rsidP="00197FD1">
            <w:r w:rsidRPr="00142369">
              <w:t>7</w:t>
            </w:r>
          </w:p>
        </w:tc>
        <w:tc>
          <w:tcPr>
            <w:tcW w:w="8566" w:type="dxa"/>
          </w:tcPr>
          <w:p w14:paraId="260D1635" w14:textId="63D38772" w:rsidR="004F0545" w:rsidRPr="00142369" w:rsidRDefault="00864BBA" w:rsidP="00197FD1">
            <w:r w:rsidRPr="00142369">
              <w:t>Is</w:t>
            </w:r>
            <w:r w:rsidR="004F0545" w:rsidRPr="00142369">
              <w:t xml:space="preserve"> more information</w:t>
            </w:r>
            <w:r w:rsidRPr="00142369">
              <w:t xml:space="preserve"> required</w:t>
            </w:r>
            <w:r w:rsidR="00AC6C53" w:rsidRPr="00142369">
              <w:t>?</w:t>
            </w:r>
            <w:r w:rsidR="00FE0E4C" w:rsidRPr="00142369">
              <w:t xml:space="preserve"> </w:t>
            </w:r>
            <w:r w:rsidR="00FE0E4C" w:rsidRPr="00142369">
              <w:tab/>
            </w:r>
            <w:r w:rsidR="00C31B43">
              <w:t xml:space="preserve">                                         </w:t>
            </w:r>
            <w:r w:rsidR="004F0545" w:rsidRPr="00142369">
              <w:t>Yes</w:t>
            </w:r>
            <w:r w:rsidR="00C31B43">
              <w:t xml:space="preserve">  </w:t>
            </w:r>
            <w:r w:rsidR="004F0545" w:rsidRPr="00142369">
              <w:t xml:space="preserve">  </w:t>
            </w:r>
            <w:r w:rsidR="004F0545" w:rsidRPr="00142369">
              <w:rPr>
                <w:sz w:val="36"/>
              </w:rPr>
              <w:t>□</w:t>
            </w:r>
            <w:r w:rsidR="00FE0E4C" w:rsidRPr="00142369">
              <w:tab/>
            </w:r>
            <w:r w:rsidR="004F0545" w:rsidRPr="00142369">
              <w:t xml:space="preserve">No   </w:t>
            </w:r>
            <w:r w:rsidR="004F0545" w:rsidRPr="00142369">
              <w:rPr>
                <w:sz w:val="36"/>
              </w:rPr>
              <w:t>□</w:t>
            </w:r>
          </w:p>
          <w:p w14:paraId="5F19AFEA" w14:textId="77777777" w:rsidR="004F0545" w:rsidRPr="00142369" w:rsidRDefault="004F0545" w:rsidP="00197FD1">
            <w:r w:rsidRPr="00142369">
              <w:t>If yes, what?</w:t>
            </w:r>
          </w:p>
          <w:p w14:paraId="777E9AD7" w14:textId="77777777" w:rsidR="004F0545" w:rsidRPr="00142369" w:rsidRDefault="004F0545" w:rsidP="00197FD1"/>
          <w:p w14:paraId="4F072D74" w14:textId="77777777" w:rsidR="004F0545" w:rsidRPr="00142369" w:rsidRDefault="004F0545" w:rsidP="00197FD1"/>
          <w:p w14:paraId="6167A503" w14:textId="77777777" w:rsidR="004F0545" w:rsidRDefault="004F0545" w:rsidP="00197FD1"/>
          <w:p w14:paraId="5513E869" w14:textId="77777777" w:rsidR="003A35FB" w:rsidRPr="00142369" w:rsidRDefault="003A35FB" w:rsidP="00197FD1"/>
          <w:p w14:paraId="6032572E" w14:textId="77777777" w:rsidR="004F0545" w:rsidRPr="00142369" w:rsidRDefault="004F0545" w:rsidP="00197FD1"/>
        </w:tc>
      </w:tr>
      <w:tr w:rsidR="004F0545" w:rsidRPr="00142369" w14:paraId="06687F42" w14:textId="77777777" w:rsidTr="00FC5486">
        <w:tc>
          <w:tcPr>
            <w:tcW w:w="460" w:type="dxa"/>
          </w:tcPr>
          <w:p w14:paraId="7A4347E4" w14:textId="77777777" w:rsidR="004F0545" w:rsidRPr="00142369" w:rsidRDefault="001449CA" w:rsidP="00197FD1">
            <w:r w:rsidRPr="00142369">
              <w:t>8</w:t>
            </w:r>
          </w:p>
        </w:tc>
        <w:tc>
          <w:tcPr>
            <w:tcW w:w="8566" w:type="dxa"/>
          </w:tcPr>
          <w:p w14:paraId="0229F596" w14:textId="5B9F53F7" w:rsidR="004F0545" w:rsidRPr="00142369" w:rsidRDefault="004F0545" w:rsidP="00197FD1">
            <w:r w:rsidRPr="00142369">
              <w:t xml:space="preserve">If you were the </w:t>
            </w:r>
            <w:r w:rsidR="009E1F02">
              <w:t>customer</w:t>
            </w:r>
            <w:r w:rsidR="00D145D7">
              <w:t>,</w:t>
            </w:r>
            <w:r w:rsidRPr="00142369">
              <w:t xml:space="preserve"> how </w:t>
            </w:r>
            <w:r w:rsidR="00864BBA" w:rsidRPr="00142369">
              <w:t>would you</w:t>
            </w:r>
            <w:r w:rsidRPr="00142369">
              <w:t xml:space="preserve"> like it resolved?</w:t>
            </w:r>
          </w:p>
          <w:p w14:paraId="1EBF236E" w14:textId="77777777" w:rsidR="004F0545" w:rsidRPr="00142369" w:rsidRDefault="004F0545" w:rsidP="00197FD1"/>
          <w:p w14:paraId="25BF05B0" w14:textId="77777777" w:rsidR="004F0545" w:rsidRDefault="004F0545" w:rsidP="00197FD1"/>
          <w:p w14:paraId="489929DC" w14:textId="77777777" w:rsidR="003A35FB" w:rsidRPr="00142369" w:rsidRDefault="003A35FB" w:rsidP="00197FD1"/>
          <w:p w14:paraId="2C49E96F" w14:textId="77777777" w:rsidR="004F0545" w:rsidRPr="00142369" w:rsidRDefault="004F0545" w:rsidP="00197FD1"/>
          <w:p w14:paraId="2A8D1F84" w14:textId="77777777" w:rsidR="004F0545" w:rsidRPr="00142369" w:rsidRDefault="004F0545" w:rsidP="00197FD1"/>
          <w:p w14:paraId="02FEDCC7" w14:textId="77777777" w:rsidR="004F0545" w:rsidRPr="00142369" w:rsidRDefault="004F0545" w:rsidP="00197FD1"/>
        </w:tc>
      </w:tr>
      <w:tr w:rsidR="004F0545" w:rsidRPr="00142369" w14:paraId="7FAD211F" w14:textId="77777777" w:rsidTr="00FC5486">
        <w:tc>
          <w:tcPr>
            <w:tcW w:w="460" w:type="dxa"/>
          </w:tcPr>
          <w:p w14:paraId="71E6CCF6" w14:textId="77777777" w:rsidR="004F0545" w:rsidRPr="00142369" w:rsidRDefault="001449CA" w:rsidP="00197FD1">
            <w:r w:rsidRPr="00142369">
              <w:t>9</w:t>
            </w:r>
          </w:p>
        </w:tc>
        <w:tc>
          <w:tcPr>
            <w:tcW w:w="8566" w:type="dxa"/>
          </w:tcPr>
          <w:p w14:paraId="3E51DCDD" w14:textId="00874D14" w:rsidR="004F0545" w:rsidRPr="00142369" w:rsidRDefault="004F0545" w:rsidP="00197FD1">
            <w:r w:rsidRPr="00142369">
              <w:t xml:space="preserve">In your written response to the </w:t>
            </w:r>
            <w:r w:rsidR="00270A67">
              <w:t>customer</w:t>
            </w:r>
            <w:r w:rsidR="00270A67" w:rsidRPr="00142369">
              <w:t xml:space="preserve"> </w:t>
            </w:r>
            <w:r w:rsidRPr="00142369">
              <w:t>have you:</w:t>
            </w:r>
          </w:p>
          <w:p w14:paraId="6592DD61" w14:textId="61A4A299" w:rsidR="004F0545" w:rsidRPr="00142369" w:rsidRDefault="004F0545" w:rsidP="004809D7">
            <w:pPr>
              <w:pStyle w:val="ListParagraph"/>
              <w:numPr>
                <w:ilvl w:val="0"/>
                <w:numId w:val="6"/>
              </w:numPr>
            </w:pPr>
            <w:r w:rsidRPr="00142369">
              <w:t xml:space="preserve">Addressed all the </w:t>
            </w:r>
            <w:r w:rsidR="00270A67">
              <w:t>customer’s</w:t>
            </w:r>
            <w:r w:rsidR="00270A67" w:rsidRPr="00142369">
              <w:t xml:space="preserve"> </w:t>
            </w:r>
            <w:r w:rsidRPr="00142369">
              <w:t xml:space="preserve">issues? </w:t>
            </w:r>
            <w:r w:rsidR="00FE0E4C" w:rsidRPr="00142369">
              <w:tab/>
            </w:r>
            <w:r w:rsidR="00FE0E4C" w:rsidRPr="00142369">
              <w:tab/>
            </w:r>
            <w:r w:rsidR="00C31B43">
              <w:t xml:space="preserve">                                        </w:t>
            </w:r>
            <w:r w:rsidR="005356CA">
              <w:t xml:space="preserve"> </w:t>
            </w:r>
            <w:r w:rsidRPr="00142369">
              <w:t xml:space="preserve">Yes   </w:t>
            </w:r>
            <w:r w:rsidRPr="00142369">
              <w:rPr>
                <w:sz w:val="36"/>
              </w:rPr>
              <w:t>□</w:t>
            </w:r>
          </w:p>
          <w:p w14:paraId="4E43BCF0" w14:textId="20012595" w:rsidR="004F0545" w:rsidRPr="00142369" w:rsidRDefault="004F0545" w:rsidP="004809D7">
            <w:pPr>
              <w:pStyle w:val="ListParagraph"/>
              <w:numPr>
                <w:ilvl w:val="0"/>
                <w:numId w:val="6"/>
              </w:numPr>
            </w:pPr>
            <w:proofErr w:type="gramStart"/>
            <w:r w:rsidRPr="00142369">
              <w:t>Referred back</w:t>
            </w:r>
            <w:proofErr w:type="gramEnd"/>
            <w:r w:rsidRPr="00142369">
              <w:t xml:space="preserve"> to the contract or statement of advice? </w:t>
            </w:r>
            <w:r w:rsidR="00FE0E4C" w:rsidRPr="00142369">
              <w:tab/>
            </w:r>
            <w:r w:rsidR="00C31B43">
              <w:t xml:space="preserve">                          </w:t>
            </w:r>
            <w:r w:rsidR="005356CA">
              <w:t xml:space="preserve"> </w:t>
            </w:r>
            <w:r w:rsidRPr="00142369">
              <w:t xml:space="preserve">Yes   </w:t>
            </w:r>
            <w:r w:rsidRPr="00142369">
              <w:rPr>
                <w:sz w:val="36"/>
              </w:rPr>
              <w:t>□</w:t>
            </w:r>
          </w:p>
          <w:p w14:paraId="17B40FD8" w14:textId="670B8FFB" w:rsidR="004F0545" w:rsidRPr="00142369" w:rsidRDefault="004F0545" w:rsidP="004809D7">
            <w:pPr>
              <w:pStyle w:val="ListParagraph"/>
              <w:numPr>
                <w:ilvl w:val="0"/>
                <w:numId w:val="6"/>
              </w:numPr>
            </w:pPr>
            <w:r w:rsidRPr="00142369">
              <w:t>Referred to evidence for your</w:t>
            </w:r>
            <w:r w:rsidR="00FE0E4C" w:rsidRPr="00142369">
              <w:t xml:space="preserve"> conclusions? </w:t>
            </w:r>
            <w:r w:rsidR="00FE0E4C" w:rsidRPr="00142369">
              <w:tab/>
            </w:r>
            <w:r w:rsidR="00FE0E4C" w:rsidRPr="00142369">
              <w:tab/>
            </w:r>
            <w:r w:rsidR="00C31B43">
              <w:t xml:space="preserve">                          </w:t>
            </w:r>
            <w:r w:rsidR="005356CA">
              <w:t xml:space="preserve"> </w:t>
            </w:r>
            <w:r w:rsidRPr="00142369">
              <w:t xml:space="preserve">Yes   </w:t>
            </w:r>
            <w:r w:rsidRPr="00142369">
              <w:rPr>
                <w:sz w:val="36"/>
              </w:rPr>
              <w:t>□</w:t>
            </w:r>
          </w:p>
          <w:p w14:paraId="71D07DF9" w14:textId="419F7BA2" w:rsidR="004F0545" w:rsidRPr="00142369" w:rsidRDefault="00CC2EB4" w:rsidP="004809D7">
            <w:pPr>
              <w:pStyle w:val="ListParagraph"/>
              <w:numPr>
                <w:ilvl w:val="0"/>
                <w:numId w:val="6"/>
              </w:numPr>
            </w:pPr>
            <w:r>
              <w:t xml:space="preserve">Are all </w:t>
            </w:r>
            <w:r w:rsidR="004F0545" w:rsidRPr="00142369">
              <w:t xml:space="preserve">details </w:t>
            </w:r>
            <w:r w:rsidR="00FE0E4C" w:rsidRPr="00142369">
              <w:t>correct</w:t>
            </w:r>
            <w:r>
              <w:t xml:space="preserve"> and double checked</w:t>
            </w:r>
            <w:r w:rsidR="00FE0E4C" w:rsidRPr="00142369">
              <w:t>?</w:t>
            </w:r>
            <w:r w:rsidR="00FE0E4C" w:rsidRPr="00142369">
              <w:tab/>
            </w:r>
            <w:r w:rsidR="00FE0E4C" w:rsidRPr="00142369">
              <w:tab/>
            </w:r>
            <w:r w:rsidR="00C31B43">
              <w:t xml:space="preserve">                          </w:t>
            </w:r>
            <w:r w:rsidR="005356CA">
              <w:t xml:space="preserve"> </w:t>
            </w:r>
            <w:r w:rsidR="004F0545" w:rsidRPr="00142369">
              <w:t xml:space="preserve">Yes   </w:t>
            </w:r>
            <w:r w:rsidR="004F0545" w:rsidRPr="00142369">
              <w:rPr>
                <w:sz w:val="36"/>
              </w:rPr>
              <w:t>□</w:t>
            </w:r>
          </w:p>
          <w:p w14:paraId="667DB59C" w14:textId="1E56BB76" w:rsidR="004F0545" w:rsidRPr="00142369" w:rsidRDefault="004F0545" w:rsidP="004809D7">
            <w:pPr>
              <w:pStyle w:val="ListParagraph"/>
              <w:numPr>
                <w:ilvl w:val="0"/>
                <w:numId w:val="6"/>
              </w:numPr>
            </w:pPr>
            <w:r w:rsidRPr="00142369">
              <w:t>Left it for a day or asked someone else to revie</w:t>
            </w:r>
            <w:r w:rsidR="00FE0E4C" w:rsidRPr="00142369">
              <w:t>w it before sending?</w:t>
            </w:r>
            <w:r w:rsidR="005356CA">
              <w:t xml:space="preserve">        </w:t>
            </w:r>
            <w:r w:rsidRPr="00142369">
              <w:t xml:space="preserve">Yes   </w:t>
            </w:r>
            <w:r w:rsidRPr="00142369">
              <w:rPr>
                <w:sz w:val="36"/>
              </w:rPr>
              <w:t>□</w:t>
            </w:r>
          </w:p>
        </w:tc>
      </w:tr>
      <w:tr w:rsidR="004F0545" w:rsidRPr="00142369" w14:paraId="47C63451" w14:textId="77777777" w:rsidTr="00FC5486">
        <w:tc>
          <w:tcPr>
            <w:tcW w:w="460" w:type="dxa"/>
          </w:tcPr>
          <w:p w14:paraId="2FDCA157" w14:textId="77777777" w:rsidR="004F0545" w:rsidRPr="00142369" w:rsidRDefault="004F0545" w:rsidP="00197FD1">
            <w:r w:rsidRPr="00142369">
              <w:t>1</w:t>
            </w:r>
            <w:r w:rsidR="001449CA" w:rsidRPr="00142369">
              <w:t>0</w:t>
            </w:r>
          </w:p>
        </w:tc>
        <w:tc>
          <w:tcPr>
            <w:tcW w:w="8566" w:type="dxa"/>
          </w:tcPr>
          <w:p w14:paraId="3E2662D8" w14:textId="77777777" w:rsidR="004F0545" w:rsidRPr="00142369" w:rsidRDefault="004F0545" w:rsidP="00197FD1">
            <w:r w:rsidRPr="00142369">
              <w:t xml:space="preserve">Are you happy with your position on the basis </w:t>
            </w:r>
            <w:proofErr w:type="gramStart"/>
            <w:r w:rsidRPr="00142369">
              <w:t>of:</w:t>
            </w:r>
            <w:proofErr w:type="gramEnd"/>
          </w:p>
          <w:p w14:paraId="61AAC2F2" w14:textId="4D0DF86A" w:rsidR="004F0545" w:rsidRPr="00142369" w:rsidRDefault="004F0545" w:rsidP="004809D7">
            <w:pPr>
              <w:pStyle w:val="ListParagraph"/>
              <w:numPr>
                <w:ilvl w:val="0"/>
                <w:numId w:val="7"/>
              </w:numPr>
            </w:pPr>
            <w:r w:rsidRPr="00142369">
              <w:t xml:space="preserve">Your contract with the </w:t>
            </w:r>
            <w:r w:rsidR="00270A67">
              <w:t>customer</w:t>
            </w:r>
            <w:r w:rsidRPr="00142369">
              <w:t>?</w:t>
            </w:r>
            <w:r w:rsidR="00FE0E4C" w:rsidRPr="00142369">
              <w:tab/>
            </w:r>
            <w:r w:rsidR="00FE0E4C" w:rsidRPr="00142369">
              <w:tab/>
            </w:r>
            <w:r w:rsidR="005356CA">
              <w:t xml:space="preserve">                                 </w:t>
            </w:r>
            <w:r w:rsidR="009E1F02">
              <w:t xml:space="preserve"> </w:t>
            </w:r>
            <w:r w:rsidR="005356CA">
              <w:t xml:space="preserve">        </w:t>
            </w:r>
            <w:r w:rsidRPr="00142369">
              <w:t xml:space="preserve">Yes   </w:t>
            </w:r>
            <w:r w:rsidRPr="00142369">
              <w:rPr>
                <w:sz w:val="36"/>
              </w:rPr>
              <w:t>□</w:t>
            </w:r>
          </w:p>
          <w:p w14:paraId="6F05ACE1" w14:textId="341C5F0A" w:rsidR="004F0545" w:rsidRPr="00142369" w:rsidRDefault="004F0545" w:rsidP="004809D7">
            <w:pPr>
              <w:pStyle w:val="ListParagraph"/>
              <w:numPr>
                <w:ilvl w:val="0"/>
                <w:numId w:val="7"/>
              </w:numPr>
            </w:pPr>
            <w:r w:rsidRPr="00142369">
              <w:t>As a reflection of your business culture?</w:t>
            </w:r>
            <w:r w:rsidR="00FE0E4C" w:rsidRPr="00142369">
              <w:tab/>
            </w:r>
            <w:r w:rsidR="00FE0E4C" w:rsidRPr="00142369">
              <w:tab/>
            </w:r>
            <w:r w:rsidR="005356CA">
              <w:t xml:space="preserve">                                          </w:t>
            </w:r>
            <w:r w:rsidRPr="00142369">
              <w:t xml:space="preserve">Yes   </w:t>
            </w:r>
            <w:r w:rsidRPr="00142369">
              <w:rPr>
                <w:sz w:val="36"/>
              </w:rPr>
              <w:t>□</w:t>
            </w:r>
          </w:p>
        </w:tc>
      </w:tr>
      <w:tr w:rsidR="004F0545" w:rsidRPr="00142369" w14:paraId="41C11852" w14:textId="77777777" w:rsidTr="00FC5486">
        <w:tc>
          <w:tcPr>
            <w:tcW w:w="460" w:type="dxa"/>
          </w:tcPr>
          <w:p w14:paraId="19D1D594" w14:textId="77777777" w:rsidR="004F0545" w:rsidRPr="00142369" w:rsidRDefault="004F0545" w:rsidP="00AD0E84">
            <w:pPr>
              <w:spacing w:before="120"/>
            </w:pPr>
            <w:r w:rsidRPr="00142369">
              <w:t>1</w:t>
            </w:r>
            <w:r w:rsidR="001449CA" w:rsidRPr="00142369">
              <w:t>1</w:t>
            </w:r>
          </w:p>
        </w:tc>
        <w:tc>
          <w:tcPr>
            <w:tcW w:w="8566" w:type="dxa"/>
          </w:tcPr>
          <w:p w14:paraId="6431FB12" w14:textId="1BE10589" w:rsidR="004F0545" w:rsidRDefault="004F0545" w:rsidP="00197FD1">
            <w:pPr>
              <w:rPr>
                <w:sz w:val="36"/>
              </w:rPr>
            </w:pPr>
            <w:r w:rsidRPr="00142369">
              <w:t xml:space="preserve">Complaint accepted </w:t>
            </w:r>
            <w:r w:rsidR="00FE0E4C" w:rsidRPr="00142369">
              <w:tab/>
            </w:r>
            <w:r w:rsidR="005356CA">
              <w:t xml:space="preserve">                                                                     </w:t>
            </w:r>
            <w:proofErr w:type="gramStart"/>
            <w:r w:rsidRPr="00142369">
              <w:t xml:space="preserve">Yes  </w:t>
            </w:r>
            <w:r w:rsidRPr="00142369">
              <w:rPr>
                <w:sz w:val="36"/>
              </w:rPr>
              <w:t>□</w:t>
            </w:r>
            <w:proofErr w:type="gramEnd"/>
            <w:r w:rsidRPr="00142369">
              <w:t xml:space="preserve"> </w:t>
            </w:r>
            <w:r w:rsidR="00FE0E4C" w:rsidRPr="00142369">
              <w:tab/>
            </w:r>
            <w:r w:rsidRPr="00142369">
              <w:t xml:space="preserve">No </w:t>
            </w:r>
            <w:r w:rsidR="00FE0E4C" w:rsidRPr="00142369">
              <w:t xml:space="preserve"> </w:t>
            </w:r>
            <w:r w:rsidRPr="00142369">
              <w:t xml:space="preserve">  </w:t>
            </w:r>
            <w:r w:rsidRPr="00142369">
              <w:rPr>
                <w:sz w:val="36"/>
              </w:rPr>
              <w:t>□</w:t>
            </w:r>
          </w:p>
          <w:p w14:paraId="21FB538D" w14:textId="77777777" w:rsidR="00957A05" w:rsidRPr="00142369" w:rsidRDefault="00957A05" w:rsidP="00197FD1">
            <w:pPr>
              <w:rPr>
                <w:sz w:val="36"/>
              </w:rPr>
            </w:pPr>
          </w:p>
        </w:tc>
      </w:tr>
      <w:tr w:rsidR="004F0545" w:rsidRPr="00142369" w14:paraId="27FEAB8E" w14:textId="77777777" w:rsidTr="00FC5486">
        <w:tc>
          <w:tcPr>
            <w:tcW w:w="460" w:type="dxa"/>
          </w:tcPr>
          <w:p w14:paraId="27CEE24C" w14:textId="77777777" w:rsidR="004F0545" w:rsidRPr="00142369" w:rsidRDefault="004F0545" w:rsidP="00AD0E84">
            <w:pPr>
              <w:spacing w:before="120"/>
            </w:pPr>
            <w:r w:rsidRPr="00142369">
              <w:t>1</w:t>
            </w:r>
            <w:r w:rsidR="001449CA" w:rsidRPr="00142369">
              <w:t>2</w:t>
            </w:r>
          </w:p>
        </w:tc>
        <w:tc>
          <w:tcPr>
            <w:tcW w:w="8566" w:type="dxa"/>
          </w:tcPr>
          <w:p w14:paraId="48A6C197" w14:textId="419A2514" w:rsidR="004F0545" w:rsidRDefault="004F0545" w:rsidP="00197FD1">
            <w:r w:rsidRPr="00142369">
              <w:t xml:space="preserve">Letter with outcome of the complaint review sent </w:t>
            </w:r>
            <w:r w:rsidR="00FE0E4C" w:rsidRPr="00142369">
              <w:tab/>
            </w:r>
            <w:r w:rsidR="005356CA">
              <w:t xml:space="preserve">               </w:t>
            </w:r>
            <w:proofErr w:type="gramStart"/>
            <w:r w:rsidRPr="00142369">
              <w:t xml:space="preserve">Yes  </w:t>
            </w:r>
            <w:r w:rsidRPr="00142369">
              <w:rPr>
                <w:sz w:val="36"/>
              </w:rPr>
              <w:t>□</w:t>
            </w:r>
            <w:proofErr w:type="gramEnd"/>
            <w:r w:rsidR="005356CA">
              <w:rPr>
                <w:sz w:val="36"/>
              </w:rPr>
              <w:t xml:space="preserve">   </w:t>
            </w:r>
            <w:r w:rsidRPr="00142369">
              <w:t>Date</w:t>
            </w:r>
          </w:p>
          <w:p w14:paraId="46CC55A6" w14:textId="77777777" w:rsidR="00957A05" w:rsidRPr="00142369" w:rsidRDefault="00957A05" w:rsidP="00197FD1"/>
        </w:tc>
      </w:tr>
      <w:tr w:rsidR="004F0545" w:rsidRPr="00142369" w14:paraId="25A1FEEC" w14:textId="77777777" w:rsidTr="00FC5486">
        <w:tc>
          <w:tcPr>
            <w:tcW w:w="460" w:type="dxa"/>
          </w:tcPr>
          <w:p w14:paraId="70082FCA" w14:textId="77777777" w:rsidR="004F0545" w:rsidRPr="00142369" w:rsidRDefault="004F0545" w:rsidP="00AD0E84">
            <w:pPr>
              <w:spacing w:before="120"/>
            </w:pPr>
            <w:r w:rsidRPr="00142369">
              <w:t>1</w:t>
            </w:r>
            <w:r w:rsidR="001449CA" w:rsidRPr="00142369">
              <w:t>3</w:t>
            </w:r>
          </w:p>
        </w:tc>
        <w:tc>
          <w:tcPr>
            <w:tcW w:w="8566" w:type="dxa"/>
          </w:tcPr>
          <w:p w14:paraId="051E43FC" w14:textId="77777777" w:rsidR="004F0545" w:rsidRPr="00142369" w:rsidRDefault="004F0545" w:rsidP="00197FD1">
            <w:r w:rsidRPr="00142369">
              <w:t xml:space="preserve">Does the complaint indicate any </w:t>
            </w:r>
            <w:r w:rsidR="00B85255">
              <w:t xml:space="preserve">internal changes are required?    </w:t>
            </w:r>
            <w:proofErr w:type="gramStart"/>
            <w:r w:rsidRPr="00142369">
              <w:t xml:space="preserve">Yes  </w:t>
            </w:r>
            <w:r w:rsidRPr="00142369">
              <w:rPr>
                <w:sz w:val="36"/>
              </w:rPr>
              <w:t>□</w:t>
            </w:r>
            <w:proofErr w:type="gramEnd"/>
            <w:r w:rsidR="00FE0E4C" w:rsidRPr="00142369">
              <w:tab/>
            </w:r>
            <w:r w:rsidRPr="00142369">
              <w:t xml:space="preserve">No  </w:t>
            </w:r>
            <w:r w:rsidR="004F5B91" w:rsidRPr="00142369">
              <w:t xml:space="preserve"> </w:t>
            </w:r>
            <w:r w:rsidRPr="00142369">
              <w:t xml:space="preserve"> </w:t>
            </w:r>
            <w:r w:rsidRPr="00142369">
              <w:rPr>
                <w:sz w:val="36"/>
              </w:rPr>
              <w:t>□</w:t>
            </w:r>
          </w:p>
          <w:p w14:paraId="7522C7BA" w14:textId="77777777" w:rsidR="004F0545" w:rsidRPr="00142369" w:rsidRDefault="004F0545" w:rsidP="00197FD1">
            <w:r w:rsidRPr="00142369">
              <w:t>If yes, what are these</w:t>
            </w:r>
            <w:r w:rsidR="00DA0FE7" w:rsidRPr="00142369">
              <w:t>?</w:t>
            </w:r>
            <w:r w:rsidRPr="00142369">
              <w:t xml:space="preserve">      </w:t>
            </w:r>
          </w:p>
          <w:p w14:paraId="0143A818" w14:textId="77777777" w:rsidR="00FE0E4C" w:rsidRDefault="00A902B2" w:rsidP="00197FD1">
            <w:r>
              <w:t xml:space="preserve"> </w:t>
            </w:r>
          </w:p>
          <w:p w14:paraId="220A8F63" w14:textId="77777777" w:rsidR="007F72A1" w:rsidRDefault="007F72A1" w:rsidP="00197FD1"/>
          <w:p w14:paraId="424A7189" w14:textId="77777777" w:rsidR="007F72A1" w:rsidRDefault="007F72A1" w:rsidP="00197FD1"/>
          <w:p w14:paraId="3CAB0B4F" w14:textId="77777777" w:rsidR="007F72A1" w:rsidRDefault="007F72A1" w:rsidP="00197FD1"/>
          <w:p w14:paraId="525518B7" w14:textId="77777777" w:rsidR="007F72A1" w:rsidRPr="00142369" w:rsidRDefault="007F72A1" w:rsidP="00197FD1"/>
        </w:tc>
      </w:tr>
    </w:tbl>
    <w:p w14:paraId="5F2EA898" w14:textId="23EFB023" w:rsidR="004F0545" w:rsidRPr="00BF7B27" w:rsidRDefault="004F0545" w:rsidP="00BF7B27">
      <w:pPr>
        <w:pStyle w:val="Heading1"/>
      </w:pPr>
      <w:bookmarkStart w:id="11" w:name="_Toc142982722"/>
      <w:r w:rsidRPr="00BF7B27">
        <w:lastRenderedPageBreak/>
        <w:t xml:space="preserve">Final </w:t>
      </w:r>
      <w:r w:rsidR="00D27DB7" w:rsidRPr="00BF7B27">
        <w:t xml:space="preserve">Review and </w:t>
      </w:r>
      <w:r w:rsidRPr="00BF7B27">
        <w:t>Decision</w:t>
      </w:r>
      <w:r w:rsidR="00D27DB7" w:rsidRPr="00BF7B27">
        <w:t xml:space="preserve"> </w:t>
      </w:r>
      <w:r w:rsidRPr="00BF7B27">
        <w:t xml:space="preserve">/ Notice of Deadlock </w:t>
      </w:r>
      <w:r w:rsidR="006F70AB" w:rsidRPr="00BF7B27">
        <w:t>c</w:t>
      </w:r>
      <w:r w:rsidRPr="00BF7B27">
        <w:t>hecklist</w:t>
      </w:r>
      <w:bookmarkEnd w:id="11"/>
    </w:p>
    <w:p w14:paraId="1C06B62C" w14:textId="77777777" w:rsidR="004F0545" w:rsidRPr="00142369" w:rsidRDefault="004F0545" w:rsidP="004809D7"/>
    <w:p w14:paraId="1132BF85" w14:textId="498499C9" w:rsidR="004F0545" w:rsidRPr="00142369" w:rsidRDefault="00396B92" w:rsidP="00197FD1">
      <w:r>
        <w:t>Customer</w:t>
      </w:r>
      <w:r w:rsidR="000B6561" w:rsidRPr="00142369">
        <w:t xml:space="preserve">: </w:t>
      </w:r>
      <w:r w:rsidR="000B6561" w:rsidRPr="00142369">
        <w:tab/>
      </w:r>
      <w:r w:rsidR="000B6561" w:rsidRPr="00142369">
        <w:tab/>
      </w:r>
      <w:r w:rsidR="00E0414F">
        <w:t>_________________________________________________</w:t>
      </w:r>
    </w:p>
    <w:p w14:paraId="62EA1460" w14:textId="77777777" w:rsidR="004F0545" w:rsidRPr="00142369" w:rsidRDefault="004F0545" w:rsidP="00197FD1"/>
    <w:p w14:paraId="491C9685" w14:textId="09A55216" w:rsidR="000B6561" w:rsidRPr="00142369" w:rsidRDefault="004F0545" w:rsidP="00197FD1">
      <w:r w:rsidRPr="00142369">
        <w:t>Date letter challenging review decision received:</w:t>
      </w:r>
      <w:r w:rsidR="00E0414F">
        <w:t xml:space="preserve">    ____________________</w:t>
      </w:r>
      <w:r w:rsidR="000B6561" w:rsidRPr="00142369">
        <w:tab/>
      </w:r>
      <w:r w:rsidR="000B6561" w:rsidRPr="00142369">
        <w:tab/>
      </w:r>
    </w:p>
    <w:tbl>
      <w:tblPr>
        <w:tblpPr w:leftFromText="180" w:rightFromText="180" w:vertAnchor="page" w:horzAnchor="margin" w:tblpY="35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249"/>
      </w:tblGrid>
      <w:tr w:rsidR="000B6561" w:rsidRPr="00142369" w14:paraId="6B97D57A" w14:textId="77777777" w:rsidTr="00704011">
        <w:tc>
          <w:tcPr>
            <w:tcW w:w="782" w:type="dxa"/>
            <w:tcBorders>
              <w:top w:val="single" w:sz="4" w:space="0" w:color="auto"/>
              <w:bottom w:val="single" w:sz="4" w:space="0" w:color="auto"/>
            </w:tcBorders>
          </w:tcPr>
          <w:p w14:paraId="68C73884" w14:textId="444227EA" w:rsidR="000B6561" w:rsidRPr="00142369" w:rsidRDefault="000B6561" w:rsidP="00FB597E">
            <w:pPr>
              <w:spacing w:before="120"/>
            </w:pPr>
            <w:r w:rsidRPr="00142369">
              <w:t>1</w:t>
            </w:r>
            <w:r w:rsidR="00C73565">
              <w:t xml:space="preserve">         </w:t>
            </w:r>
          </w:p>
        </w:tc>
        <w:tc>
          <w:tcPr>
            <w:tcW w:w="8460" w:type="dxa"/>
            <w:tcBorders>
              <w:top w:val="single" w:sz="4" w:space="0" w:color="auto"/>
              <w:bottom w:val="single" w:sz="4" w:space="0" w:color="auto"/>
            </w:tcBorders>
          </w:tcPr>
          <w:p w14:paraId="3DD015BE" w14:textId="5C8D74A2" w:rsidR="000B6561" w:rsidRPr="00142369" w:rsidRDefault="006D68E9" w:rsidP="00197FD1">
            <w:pPr>
              <w:rPr>
                <w:sz w:val="36"/>
              </w:rPr>
            </w:pPr>
            <w:r>
              <w:t>A</w:t>
            </w:r>
            <w:r w:rsidR="000B6561" w:rsidRPr="00142369">
              <w:t>ny new information</w:t>
            </w:r>
            <w:r>
              <w:t>/</w:t>
            </w:r>
            <w:r w:rsidR="000B6561" w:rsidRPr="00142369">
              <w:t xml:space="preserve">issues that you need to </w:t>
            </w:r>
            <w:proofErr w:type="gramStart"/>
            <w:r w:rsidR="000B6561" w:rsidRPr="00142369">
              <w:t>look into</w:t>
            </w:r>
            <w:proofErr w:type="gramEnd"/>
            <w:r w:rsidR="000B6561" w:rsidRPr="00142369">
              <w:t xml:space="preserve">? </w:t>
            </w:r>
            <w:r>
              <w:t xml:space="preserve">          </w:t>
            </w:r>
            <w:proofErr w:type="gramStart"/>
            <w:r w:rsidR="000B6561" w:rsidRPr="00142369">
              <w:t xml:space="preserve">Yes  </w:t>
            </w:r>
            <w:r w:rsidR="000B6561" w:rsidRPr="00142369">
              <w:rPr>
                <w:sz w:val="36"/>
              </w:rPr>
              <w:t>□</w:t>
            </w:r>
            <w:proofErr w:type="gramEnd"/>
            <w:r w:rsidR="00C73565">
              <w:t xml:space="preserve">       </w:t>
            </w:r>
            <w:r w:rsidR="000B6561" w:rsidRPr="00142369">
              <w:t xml:space="preserve">No   </w:t>
            </w:r>
            <w:r w:rsidR="000B6561" w:rsidRPr="00142369">
              <w:rPr>
                <w:sz w:val="36"/>
              </w:rPr>
              <w:t>□</w:t>
            </w:r>
          </w:p>
          <w:p w14:paraId="201F7B3F" w14:textId="77777777" w:rsidR="00E0414F" w:rsidRDefault="00E0414F" w:rsidP="00197FD1"/>
          <w:p w14:paraId="38CF9329" w14:textId="77777777" w:rsidR="000B6561" w:rsidRDefault="000B6561" w:rsidP="00197FD1">
            <w:r w:rsidRPr="00142369">
              <w:t>If yes, then go through review checklist again with new information.</w:t>
            </w:r>
          </w:p>
          <w:p w14:paraId="1F0D60F4" w14:textId="77777777" w:rsidR="00957A05" w:rsidRDefault="00957A05" w:rsidP="00197FD1"/>
          <w:p w14:paraId="30802144" w14:textId="77777777" w:rsidR="003A35FB" w:rsidRDefault="003A35FB" w:rsidP="00197FD1"/>
          <w:p w14:paraId="2801E78B" w14:textId="77777777" w:rsidR="003A35FB" w:rsidRDefault="003A35FB" w:rsidP="00197FD1"/>
          <w:p w14:paraId="1DBDC63D" w14:textId="77777777" w:rsidR="003A35FB" w:rsidRDefault="003A35FB" w:rsidP="00197FD1"/>
          <w:p w14:paraId="6223ADBE" w14:textId="77777777" w:rsidR="003A35FB" w:rsidRDefault="003A35FB" w:rsidP="00197FD1"/>
          <w:p w14:paraId="16B62551" w14:textId="77777777" w:rsidR="003A35FB" w:rsidRDefault="003A35FB" w:rsidP="00197FD1"/>
          <w:p w14:paraId="0E97A036" w14:textId="77777777" w:rsidR="003A35FB" w:rsidRDefault="003A35FB" w:rsidP="00197FD1"/>
          <w:p w14:paraId="72DEE22D" w14:textId="264AD6CF" w:rsidR="003A35FB" w:rsidRPr="00142369" w:rsidRDefault="003A35FB" w:rsidP="00197FD1"/>
        </w:tc>
      </w:tr>
      <w:tr w:rsidR="000B6561" w:rsidRPr="00142369" w14:paraId="70FA4364" w14:textId="77777777" w:rsidTr="00704011">
        <w:tc>
          <w:tcPr>
            <w:tcW w:w="782" w:type="dxa"/>
            <w:tcBorders>
              <w:top w:val="single" w:sz="4" w:space="0" w:color="auto"/>
              <w:bottom w:val="single" w:sz="4" w:space="0" w:color="auto"/>
            </w:tcBorders>
          </w:tcPr>
          <w:p w14:paraId="3AE59059" w14:textId="77777777" w:rsidR="000B6561" w:rsidRPr="00142369" w:rsidRDefault="000B6561" w:rsidP="00FB597E">
            <w:pPr>
              <w:spacing w:before="120"/>
            </w:pPr>
            <w:r w:rsidRPr="00142369">
              <w:t>2</w:t>
            </w:r>
          </w:p>
        </w:tc>
        <w:tc>
          <w:tcPr>
            <w:tcW w:w="8460" w:type="dxa"/>
            <w:tcBorders>
              <w:top w:val="single" w:sz="4" w:space="0" w:color="auto"/>
              <w:bottom w:val="single" w:sz="4" w:space="0" w:color="auto"/>
            </w:tcBorders>
          </w:tcPr>
          <w:p w14:paraId="21225896" w14:textId="77777777" w:rsidR="00957A05" w:rsidRPr="006D68E9" w:rsidRDefault="00957A05" w:rsidP="00197FD1">
            <w:pPr>
              <w:rPr>
                <w:sz w:val="12"/>
                <w:szCs w:val="8"/>
              </w:rPr>
            </w:pPr>
          </w:p>
          <w:p w14:paraId="13DF76E2" w14:textId="0B46406D" w:rsidR="000B6561" w:rsidRPr="00142369" w:rsidRDefault="000B6561" w:rsidP="00197FD1">
            <w:r w:rsidRPr="00142369">
              <w:t xml:space="preserve">Are you happy with your position on the basis </w:t>
            </w:r>
            <w:proofErr w:type="gramStart"/>
            <w:r w:rsidRPr="00142369">
              <w:t>of:</w:t>
            </w:r>
            <w:proofErr w:type="gramEnd"/>
          </w:p>
          <w:p w14:paraId="7EE079B0" w14:textId="6803A091" w:rsidR="000B6561" w:rsidRPr="00142369" w:rsidRDefault="000B6561" w:rsidP="004809D7">
            <w:pPr>
              <w:pStyle w:val="ListParagraph"/>
              <w:numPr>
                <w:ilvl w:val="0"/>
                <w:numId w:val="8"/>
              </w:numPr>
            </w:pPr>
            <w:r w:rsidRPr="00142369">
              <w:t xml:space="preserve">Your contract with the </w:t>
            </w:r>
            <w:r w:rsidR="009E1F02">
              <w:t>customer</w:t>
            </w:r>
            <w:r w:rsidRPr="00142369">
              <w:t>?</w:t>
            </w:r>
            <w:r w:rsidRPr="00142369">
              <w:tab/>
            </w:r>
            <w:r w:rsidR="002F33A2">
              <w:t xml:space="preserve">                                                     </w:t>
            </w:r>
            <w:r w:rsidR="009E1F02">
              <w:t xml:space="preserve">    </w:t>
            </w:r>
            <w:proofErr w:type="gramStart"/>
            <w:r w:rsidRPr="00142369">
              <w:t xml:space="preserve">Yes  </w:t>
            </w:r>
            <w:r w:rsidRPr="00142369">
              <w:rPr>
                <w:sz w:val="36"/>
              </w:rPr>
              <w:t>□</w:t>
            </w:r>
            <w:proofErr w:type="gramEnd"/>
          </w:p>
          <w:p w14:paraId="04A960FC" w14:textId="1010FB38" w:rsidR="000B6561" w:rsidRPr="00142369" w:rsidRDefault="000B6561" w:rsidP="004809D7">
            <w:pPr>
              <w:pStyle w:val="ListParagraph"/>
              <w:numPr>
                <w:ilvl w:val="0"/>
                <w:numId w:val="8"/>
              </w:numPr>
            </w:pPr>
            <w:r w:rsidRPr="00142369">
              <w:t>As a reflection of your business culture?</w:t>
            </w:r>
            <w:r w:rsidR="002F33A2">
              <w:t xml:space="preserve">  </w:t>
            </w:r>
            <w:r w:rsidRPr="00142369">
              <w:tab/>
            </w:r>
            <w:r w:rsidR="002F33A2">
              <w:t xml:space="preserve">                                           </w:t>
            </w:r>
            <w:proofErr w:type="gramStart"/>
            <w:r w:rsidRPr="00142369">
              <w:t xml:space="preserve">Yes  </w:t>
            </w:r>
            <w:r w:rsidRPr="00142369">
              <w:rPr>
                <w:sz w:val="36"/>
              </w:rPr>
              <w:t>□</w:t>
            </w:r>
            <w:proofErr w:type="gramEnd"/>
          </w:p>
        </w:tc>
      </w:tr>
      <w:tr w:rsidR="000B6561" w:rsidRPr="00142369" w14:paraId="40E58998" w14:textId="77777777" w:rsidTr="00704011">
        <w:tc>
          <w:tcPr>
            <w:tcW w:w="782" w:type="dxa"/>
            <w:tcBorders>
              <w:top w:val="single" w:sz="4" w:space="0" w:color="auto"/>
              <w:bottom w:val="single" w:sz="4" w:space="0" w:color="auto"/>
            </w:tcBorders>
          </w:tcPr>
          <w:p w14:paraId="4BF834BC" w14:textId="37CA78A8" w:rsidR="000B6561" w:rsidRPr="00142369" w:rsidRDefault="002F33A2" w:rsidP="00FB597E">
            <w:pPr>
              <w:spacing w:before="120"/>
            </w:pPr>
            <w:r>
              <w:t xml:space="preserve"> </w:t>
            </w:r>
          </w:p>
        </w:tc>
        <w:tc>
          <w:tcPr>
            <w:tcW w:w="8460" w:type="dxa"/>
            <w:tcBorders>
              <w:top w:val="single" w:sz="4" w:space="0" w:color="auto"/>
              <w:bottom w:val="single" w:sz="4" w:space="0" w:color="auto"/>
            </w:tcBorders>
          </w:tcPr>
          <w:p w14:paraId="7C00AF08" w14:textId="08628AF5" w:rsidR="000B6561" w:rsidRDefault="000B6561" w:rsidP="00197FD1">
            <w:r w:rsidRPr="00142369">
              <w:t>Notice of Deadlock sent</w:t>
            </w:r>
            <w:r w:rsidR="006D68E9">
              <w:t>?</w:t>
            </w:r>
            <w:r w:rsidRPr="00142369">
              <w:tab/>
            </w:r>
            <w:proofErr w:type="gramStart"/>
            <w:r w:rsidRPr="00142369">
              <w:t xml:space="preserve">Yes  </w:t>
            </w:r>
            <w:r w:rsidRPr="00142369">
              <w:rPr>
                <w:sz w:val="36"/>
              </w:rPr>
              <w:t>□</w:t>
            </w:r>
            <w:proofErr w:type="gramEnd"/>
            <w:r w:rsidRPr="00142369">
              <w:t xml:space="preserve">    </w:t>
            </w:r>
            <w:r w:rsidR="00C73565">
              <w:t xml:space="preserve">           </w:t>
            </w:r>
            <w:r w:rsidRPr="00142369">
              <w:t>Date</w:t>
            </w:r>
          </w:p>
          <w:p w14:paraId="0C0BEF3C" w14:textId="77777777" w:rsidR="00E0414F" w:rsidRPr="00142369" w:rsidRDefault="00E0414F" w:rsidP="00197FD1"/>
        </w:tc>
      </w:tr>
      <w:tr w:rsidR="000B6561" w:rsidRPr="00142369" w14:paraId="2AEE96B1" w14:textId="77777777" w:rsidTr="00704011">
        <w:tc>
          <w:tcPr>
            <w:tcW w:w="782" w:type="dxa"/>
            <w:tcBorders>
              <w:top w:val="single" w:sz="4" w:space="0" w:color="auto"/>
              <w:bottom w:val="single" w:sz="4" w:space="0" w:color="auto"/>
            </w:tcBorders>
          </w:tcPr>
          <w:p w14:paraId="40DC59EB" w14:textId="77777777" w:rsidR="000B6561" w:rsidRPr="00142369" w:rsidRDefault="000B6561" w:rsidP="00FB597E">
            <w:pPr>
              <w:spacing w:before="120"/>
            </w:pPr>
            <w:r w:rsidRPr="00142369">
              <w:t>4</w:t>
            </w:r>
          </w:p>
        </w:tc>
        <w:tc>
          <w:tcPr>
            <w:tcW w:w="8460" w:type="dxa"/>
            <w:tcBorders>
              <w:top w:val="single" w:sz="4" w:space="0" w:color="auto"/>
              <w:bottom w:val="single" w:sz="4" w:space="0" w:color="auto"/>
            </w:tcBorders>
          </w:tcPr>
          <w:p w14:paraId="60727412" w14:textId="77777777" w:rsidR="000B6561" w:rsidRPr="00142369" w:rsidRDefault="000B6561" w:rsidP="00197FD1">
            <w:r w:rsidRPr="00B85255">
              <w:t xml:space="preserve">Does the complaint indicate any </w:t>
            </w:r>
            <w:r w:rsidR="00B85255" w:rsidRPr="00B85255">
              <w:t>internal changes are required?</w:t>
            </w:r>
            <w:r w:rsidR="00B85255">
              <w:t xml:space="preserve"> </w:t>
            </w:r>
            <w:r w:rsidR="00B85255">
              <w:tab/>
            </w:r>
            <w:proofErr w:type="gramStart"/>
            <w:r w:rsidRPr="00142369">
              <w:t xml:space="preserve">Yes  </w:t>
            </w:r>
            <w:r w:rsidRPr="00142369">
              <w:rPr>
                <w:sz w:val="36"/>
              </w:rPr>
              <w:t>□</w:t>
            </w:r>
            <w:proofErr w:type="gramEnd"/>
            <w:r w:rsidRPr="00142369">
              <w:rPr>
                <w:sz w:val="36"/>
              </w:rPr>
              <w:tab/>
            </w:r>
            <w:r w:rsidRPr="00142369">
              <w:t xml:space="preserve">No   </w:t>
            </w:r>
            <w:r w:rsidRPr="00142369">
              <w:rPr>
                <w:sz w:val="36"/>
              </w:rPr>
              <w:t>□</w:t>
            </w:r>
          </w:p>
          <w:p w14:paraId="21DBBF5E" w14:textId="54383496" w:rsidR="000B6561" w:rsidRPr="00142369" w:rsidRDefault="000B6561" w:rsidP="00197FD1">
            <w:r w:rsidRPr="00142369">
              <w:t>If yes, what are these</w:t>
            </w:r>
            <w:r w:rsidR="00957A05">
              <w:t>?</w:t>
            </w:r>
          </w:p>
          <w:p w14:paraId="0649310C" w14:textId="77777777" w:rsidR="000B6561" w:rsidRDefault="000B6561" w:rsidP="00197FD1"/>
          <w:p w14:paraId="4E5A047A" w14:textId="77777777" w:rsidR="003A35FB" w:rsidRPr="00142369" w:rsidRDefault="003A35FB" w:rsidP="00197FD1"/>
          <w:p w14:paraId="40EB602B" w14:textId="77777777" w:rsidR="000B6561" w:rsidRDefault="000B6561" w:rsidP="00197FD1"/>
          <w:p w14:paraId="003A248C" w14:textId="77777777" w:rsidR="003A35FB" w:rsidRDefault="003A35FB" w:rsidP="00197FD1"/>
          <w:p w14:paraId="694232FF" w14:textId="77777777" w:rsidR="003A35FB" w:rsidRDefault="003A35FB" w:rsidP="00197FD1"/>
          <w:p w14:paraId="64DAB5E0" w14:textId="77777777" w:rsidR="003A35FB" w:rsidRDefault="003A35FB" w:rsidP="00197FD1"/>
          <w:p w14:paraId="14BC42A9" w14:textId="77777777" w:rsidR="003A35FB" w:rsidRPr="00142369" w:rsidRDefault="003A35FB" w:rsidP="00197FD1"/>
          <w:p w14:paraId="20D51E0D" w14:textId="77777777" w:rsidR="000B6561" w:rsidRPr="00142369" w:rsidRDefault="000B6561" w:rsidP="00197FD1"/>
        </w:tc>
      </w:tr>
    </w:tbl>
    <w:p w14:paraId="1E17C019" w14:textId="77777777" w:rsidR="000B6561" w:rsidRPr="00142369" w:rsidRDefault="000B6561" w:rsidP="004809D7"/>
    <w:p w14:paraId="1031309D" w14:textId="77777777" w:rsidR="000B6561" w:rsidRPr="00142369" w:rsidRDefault="000B6561" w:rsidP="004809D7"/>
    <w:p w14:paraId="4A22ACFC" w14:textId="77777777" w:rsidR="000B6561" w:rsidRPr="00142369" w:rsidRDefault="000B6561" w:rsidP="004809D7"/>
    <w:p w14:paraId="2F5310FF" w14:textId="77777777" w:rsidR="001A5C3F" w:rsidRPr="00142369" w:rsidRDefault="001A5C3F" w:rsidP="00197FD1"/>
    <w:p w14:paraId="20BFCB20" w14:textId="77777777" w:rsidR="000B6561" w:rsidRPr="00142369" w:rsidRDefault="000B6561" w:rsidP="00197FD1">
      <w:pPr>
        <w:sectPr w:rsidR="000B6561" w:rsidRPr="00142369" w:rsidSect="005A2361">
          <w:headerReference w:type="default" r:id="rId16"/>
          <w:footerReference w:type="default" r:id="rId17"/>
          <w:pgSz w:w="11906" w:h="16838"/>
          <w:pgMar w:top="1418" w:right="1440" w:bottom="426" w:left="1440" w:header="720" w:footer="388" w:gutter="0"/>
          <w:cols w:space="567"/>
          <w:titlePg/>
          <w:docGrid w:linePitch="326"/>
        </w:sectPr>
      </w:pPr>
    </w:p>
    <w:p w14:paraId="78E03ED9" w14:textId="51C48EE2" w:rsidR="0024740E" w:rsidRPr="00142369" w:rsidRDefault="00A96CA1" w:rsidP="007F72A1">
      <w:pPr>
        <w:pStyle w:val="Heading1"/>
      </w:pPr>
      <w:bookmarkStart w:id="12" w:name="_Toc142982723"/>
      <w:r>
        <w:lastRenderedPageBreak/>
        <w:t>O</w:t>
      </w:r>
      <w:r w:rsidR="00974FD5" w:rsidRPr="00142369">
        <w:t xml:space="preserve">utcome of the </w:t>
      </w:r>
      <w:r w:rsidR="00C90C15">
        <w:t>C</w:t>
      </w:r>
      <w:r w:rsidR="00974FD5" w:rsidRPr="00142369">
        <w:t xml:space="preserve">omplaint </w:t>
      </w:r>
      <w:r w:rsidR="00C90C15">
        <w:t>R</w:t>
      </w:r>
      <w:r w:rsidR="00974FD5" w:rsidRPr="00142369">
        <w:t>eview</w:t>
      </w:r>
      <w:r w:rsidR="00464797">
        <w:t xml:space="preserve"> letter</w:t>
      </w:r>
      <w:bookmarkEnd w:id="12"/>
    </w:p>
    <w:p w14:paraId="4DD7FBD3" w14:textId="77777777" w:rsidR="0024740E" w:rsidRPr="00142369" w:rsidRDefault="0024740E" w:rsidP="004809D7"/>
    <w:p w14:paraId="6B7BE422" w14:textId="77777777" w:rsidR="0024740E" w:rsidRPr="00142369" w:rsidRDefault="0024740E" w:rsidP="004809D7"/>
    <w:p w14:paraId="0AEBE1C5" w14:textId="21F28858" w:rsidR="0024740E" w:rsidRPr="00142369" w:rsidRDefault="0024740E" w:rsidP="004809D7">
      <w:r w:rsidRPr="00142369">
        <w:t>Dear [</w:t>
      </w:r>
      <w:r w:rsidR="00612CD7" w:rsidRPr="00612CD7">
        <w:rPr>
          <w:i/>
          <w:iCs/>
        </w:rPr>
        <w:t>customer</w:t>
      </w:r>
      <w:r w:rsidRPr="00142369">
        <w:t>]</w:t>
      </w:r>
    </w:p>
    <w:p w14:paraId="1640E7F5" w14:textId="77777777" w:rsidR="0024740E" w:rsidRPr="00142369" w:rsidRDefault="0024740E" w:rsidP="004809D7"/>
    <w:p w14:paraId="530F6DFB" w14:textId="7065527C" w:rsidR="0024740E" w:rsidRPr="00142369" w:rsidRDefault="0024740E" w:rsidP="00197FD1">
      <w:r w:rsidRPr="00142369">
        <w:t>As I</w:t>
      </w:r>
      <w:r w:rsidR="00525092" w:rsidRPr="00142369">
        <w:t>/we</w:t>
      </w:r>
      <w:r w:rsidRPr="00142369">
        <w:t xml:space="preserve"> discussed on [</w:t>
      </w:r>
      <w:r w:rsidRPr="00142369">
        <w:rPr>
          <w:i/>
        </w:rPr>
        <w:t>date</w:t>
      </w:r>
      <w:r w:rsidRPr="00142369">
        <w:t>],</w:t>
      </w:r>
      <w:r w:rsidRPr="00142369">
        <w:rPr>
          <w:i/>
        </w:rPr>
        <w:t xml:space="preserve"> </w:t>
      </w:r>
      <w:r w:rsidR="001D41FE" w:rsidRPr="00142369">
        <w:t xml:space="preserve">I have reviewed </w:t>
      </w:r>
      <w:r w:rsidRPr="00142369">
        <w:t>the information you have provided about your complaint and confirm [</w:t>
      </w:r>
      <w:r w:rsidR="001D41FE" w:rsidRPr="00142369">
        <w:t xml:space="preserve">my/ </w:t>
      </w:r>
      <w:r w:rsidRPr="00142369">
        <w:t xml:space="preserve">the </w:t>
      </w:r>
      <w:r w:rsidR="002722F1">
        <w:t>FSP’s</w:t>
      </w:r>
      <w:r w:rsidRPr="00142369">
        <w:t>] position is that [</w:t>
      </w:r>
      <w:r w:rsidR="001D41FE" w:rsidRPr="00142369">
        <w:t>I/we</w:t>
      </w:r>
      <w:r w:rsidRPr="00142369">
        <w:t>] do not agree with your complaint.</w:t>
      </w:r>
    </w:p>
    <w:p w14:paraId="11FB1712" w14:textId="77777777" w:rsidR="0024740E" w:rsidRPr="00142369" w:rsidRDefault="0024740E" w:rsidP="00197FD1"/>
    <w:p w14:paraId="68B0BBB1" w14:textId="77777777" w:rsidR="0024740E" w:rsidRPr="00F81420" w:rsidRDefault="0024740E" w:rsidP="00197FD1">
      <w:pPr>
        <w:rPr>
          <w:b/>
          <w:bCs/>
        </w:rPr>
      </w:pPr>
      <w:r w:rsidRPr="00F81420">
        <w:rPr>
          <w:b/>
          <w:bCs/>
        </w:rPr>
        <w:t>Your complaint</w:t>
      </w:r>
    </w:p>
    <w:p w14:paraId="233459AC" w14:textId="77777777" w:rsidR="003F00A7" w:rsidRPr="003F00A7" w:rsidRDefault="003F00A7" w:rsidP="00197FD1">
      <w:pPr>
        <w:rPr>
          <w:sz w:val="8"/>
          <w:szCs w:val="4"/>
        </w:rPr>
      </w:pPr>
    </w:p>
    <w:p w14:paraId="5F1D714E" w14:textId="6B1F19F9" w:rsidR="0024740E" w:rsidRPr="00142369" w:rsidRDefault="0024740E" w:rsidP="00197FD1">
      <w:r w:rsidRPr="00142369">
        <w:t xml:space="preserve">You have </w:t>
      </w:r>
      <w:r w:rsidR="00525092" w:rsidRPr="00142369">
        <w:t>explained</w:t>
      </w:r>
      <w:r w:rsidRPr="00142369">
        <w:t xml:space="preserve"> that [include a description of the complaint].  You have indicated that the outcome you want is [include specific outcome the complainant wants].</w:t>
      </w:r>
    </w:p>
    <w:p w14:paraId="0790AEC8" w14:textId="77777777" w:rsidR="0024740E" w:rsidRPr="00142369" w:rsidRDefault="0024740E" w:rsidP="00197FD1"/>
    <w:p w14:paraId="548DE248" w14:textId="0E83536A" w:rsidR="0024740E" w:rsidRPr="00F81420" w:rsidRDefault="00602394" w:rsidP="00197FD1">
      <w:pPr>
        <w:rPr>
          <w:b/>
          <w:bCs/>
        </w:rPr>
      </w:pPr>
      <w:r w:rsidRPr="00F81420">
        <w:rPr>
          <w:b/>
          <w:bCs/>
        </w:rPr>
        <w:t>[My</w:t>
      </w:r>
      <w:r w:rsidR="00612CD7">
        <w:rPr>
          <w:b/>
          <w:bCs/>
        </w:rPr>
        <w:t xml:space="preserve"> </w:t>
      </w:r>
      <w:r w:rsidRPr="00F81420">
        <w:rPr>
          <w:b/>
          <w:bCs/>
        </w:rPr>
        <w:t xml:space="preserve">/ </w:t>
      </w:r>
      <w:r w:rsidR="00612CD7">
        <w:rPr>
          <w:b/>
          <w:bCs/>
        </w:rPr>
        <w:t>T</w:t>
      </w:r>
      <w:r w:rsidRPr="00F81420">
        <w:rPr>
          <w:b/>
          <w:bCs/>
        </w:rPr>
        <w:t>he]</w:t>
      </w:r>
      <w:r w:rsidR="0024740E" w:rsidRPr="00F81420">
        <w:rPr>
          <w:b/>
          <w:bCs/>
        </w:rPr>
        <w:t xml:space="preserve"> </w:t>
      </w:r>
      <w:r w:rsidRPr="00F81420">
        <w:rPr>
          <w:b/>
          <w:bCs/>
        </w:rPr>
        <w:t>r</w:t>
      </w:r>
      <w:r w:rsidR="0024740E" w:rsidRPr="00F81420">
        <w:rPr>
          <w:b/>
          <w:bCs/>
        </w:rPr>
        <w:t>eview</w:t>
      </w:r>
    </w:p>
    <w:p w14:paraId="326E0AC1" w14:textId="77777777" w:rsidR="003F00A7" w:rsidRPr="003F00A7" w:rsidRDefault="003F00A7" w:rsidP="00197FD1">
      <w:pPr>
        <w:rPr>
          <w:sz w:val="8"/>
          <w:szCs w:val="4"/>
        </w:rPr>
      </w:pPr>
    </w:p>
    <w:p w14:paraId="622EC3C3" w14:textId="30F4EFFC" w:rsidR="00602394" w:rsidRDefault="00C937AE" w:rsidP="00197FD1">
      <w:r>
        <w:t xml:space="preserve">[ </w:t>
      </w:r>
      <w:r w:rsidR="00602394" w:rsidRPr="00142369">
        <w:t>Set out a description of:</w:t>
      </w:r>
    </w:p>
    <w:p w14:paraId="3B8AA6DC" w14:textId="77777777" w:rsidR="00AC6A1D" w:rsidRPr="00142369" w:rsidRDefault="00AC6A1D" w:rsidP="00197FD1"/>
    <w:p w14:paraId="3719075A" w14:textId="107ECF31" w:rsidR="00602394" w:rsidRPr="00142369" w:rsidRDefault="00C9602A" w:rsidP="00197FD1">
      <w:pPr>
        <w:pStyle w:val="ListParagraph"/>
        <w:numPr>
          <w:ilvl w:val="0"/>
          <w:numId w:val="5"/>
        </w:numPr>
      </w:pPr>
      <w:r w:rsidRPr="00142369">
        <w:t>A summary or</w:t>
      </w:r>
      <w:r w:rsidR="00602394" w:rsidRPr="00142369">
        <w:t xml:space="preserve"> timeline of what </w:t>
      </w:r>
      <w:r w:rsidR="00AC6A1D" w:rsidRPr="00142369">
        <w:t>happened.</w:t>
      </w:r>
    </w:p>
    <w:p w14:paraId="563BD6AB" w14:textId="54DA6023" w:rsidR="00602394" w:rsidRPr="00142369" w:rsidRDefault="00602394" w:rsidP="00197FD1">
      <w:pPr>
        <w:pStyle w:val="ListParagraph"/>
        <w:numPr>
          <w:ilvl w:val="0"/>
          <w:numId w:val="5"/>
        </w:numPr>
      </w:pPr>
      <w:r w:rsidRPr="00142369">
        <w:t>T</w:t>
      </w:r>
      <w:r w:rsidR="0024740E" w:rsidRPr="00142369">
        <w:t xml:space="preserve">he steps you have taken </w:t>
      </w:r>
      <w:r w:rsidRPr="00142369">
        <w:t xml:space="preserve">when considering the </w:t>
      </w:r>
      <w:r w:rsidR="00AC6A1D" w:rsidRPr="00142369">
        <w:t>complaint.</w:t>
      </w:r>
    </w:p>
    <w:p w14:paraId="50A74931" w14:textId="79C9E2BF" w:rsidR="00602394" w:rsidRPr="00142369" w:rsidRDefault="00602394" w:rsidP="00197FD1">
      <w:pPr>
        <w:pStyle w:val="ListParagraph"/>
        <w:numPr>
          <w:ilvl w:val="0"/>
          <w:numId w:val="5"/>
        </w:numPr>
      </w:pPr>
      <w:r w:rsidRPr="00142369">
        <w:t>T</w:t>
      </w:r>
      <w:r w:rsidR="0024740E" w:rsidRPr="00142369">
        <w:t>he key information</w:t>
      </w:r>
      <w:r w:rsidRPr="00142369">
        <w:t>, including the</w:t>
      </w:r>
      <w:r w:rsidR="0024740E" w:rsidRPr="00142369">
        <w:t xml:space="preserve"> </w:t>
      </w:r>
      <w:r w:rsidRPr="00142369">
        <w:t xml:space="preserve">provisions of the contact/ statement of advice etc, which relate to the complaint </w:t>
      </w:r>
      <w:r w:rsidR="00C9602A" w:rsidRPr="00142369">
        <w:t xml:space="preserve">and that </w:t>
      </w:r>
      <w:r w:rsidR="0024740E" w:rsidRPr="00142369">
        <w:t xml:space="preserve">you </w:t>
      </w:r>
      <w:r w:rsidR="00C9602A" w:rsidRPr="00142369">
        <w:t xml:space="preserve">relied on to make your </w:t>
      </w:r>
      <w:r w:rsidR="00AC6A1D" w:rsidRPr="00142369">
        <w:t>decision.</w:t>
      </w:r>
    </w:p>
    <w:p w14:paraId="3CAFCC4B" w14:textId="510CB22C" w:rsidR="0024740E" w:rsidRPr="00142369" w:rsidRDefault="00602394" w:rsidP="00197FD1">
      <w:pPr>
        <w:pStyle w:val="ListParagraph"/>
        <w:numPr>
          <w:ilvl w:val="0"/>
          <w:numId w:val="5"/>
        </w:numPr>
      </w:pPr>
      <w:r w:rsidRPr="00142369">
        <w:t>How you arrived at your</w:t>
      </w:r>
      <w:r w:rsidR="0024740E" w:rsidRPr="00142369">
        <w:t xml:space="preserve"> decision on the complaint</w:t>
      </w:r>
      <w:proofErr w:type="gramStart"/>
      <w:r w:rsidR="0024740E" w:rsidRPr="00142369">
        <w:t>.</w:t>
      </w:r>
      <w:r w:rsidR="00AC6A1D">
        <w:t xml:space="preserve"> </w:t>
      </w:r>
      <w:r w:rsidR="0024740E" w:rsidRPr="00142369">
        <w:t>]</w:t>
      </w:r>
      <w:proofErr w:type="gramEnd"/>
    </w:p>
    <w:p w14:paraId="3F3D3DE0" w14:textId="77777777" w:rsidR="0024740E" w:rsidRPr="00142369" w:rsidRDefault="0024740E" w:rsidP="00197FD1"/>
    <w:p w14:paraId="2B7B920B" w14:textId="77777777" w:rsidR="0024740E" w:rsidRPr="00F81420" w:rsidRDefault="0024740E" w:rsidP="00197FD1">
      <w:pPr>
        <w:rPr>
          <w:b/>
          <w:bCs/>
        </w:rPr>
      </w:pPr>
      <w:r w:rsidRPr="00F81420">
        <w:rPr>
          <w:b/>
          <w:bCs/>
        </w:rPr>
        <w:t>The decision</w:t>
      </w:r>
    </w:p>
    <w:p w14:paraId="7613A7F3" w14:textId="77777777" w:rsidR="003F00A7" w:rsidRPr="003F00A7" w:rsidRDefault="003F00A7" w:rsidP="00197FD1">
      <w:pPr>
        <w:rPr>
          <w:sz w:val="6"/>
          <w:szCs w:val="2"/>
        </w:rPr>
      </w:pPr>
    </w:p>
    <w:p w14:paraId="14A961FC" w14:textId="7A1A59ED" w:rsidR="00C937AE" w:rsidRDefault="0024740E" w:rsidP="00197FD1">
      <w:r w:rsidRPr="00142369">
        <w:t xml:space="preserve">After taking </w:t>
      </w:r>
      <w:r w:rsidR="00602394" w:rsidRPr="00142369">
        <w:t>all the</w:t>
      </w:r>
      <w:r w:rsidRPr="00142369">
        <w:t xml:space="preserve"> information into account, I confirm [my/our/ </w:t>
      </w:r>
      <w:r w:rsidR="002722F1">
        <w:t>FSP’s</w:t>
      </w:r>
      <w:r w:rsidRPr="00142369">
        <w:t>] view is that [</w:t>
      </w:r>
      <w:r w:rsidRPr="00142369">
        <w:rPr>
          <w:i/>
        </w:rPr>
        <w:t>summarise your position</w:t>
      </w:r>
      <w:r w:rsidRPr="00142369">
        <w:t xml:space="preserve">].  </w:t>
      </w:r>
    </w:p>
    <w:p w14:paraId="21FFB551" w14:textId="77777777" w:rsidR="00C937AE" w:rsidRDefault="00C937AE" w:rsidP="00197FD1"/>
    <w:p w14:paraId="3E9E7767" w14:textId="5FF8D51A" w:rsidR="0024740E" w:rsidRPr="00142369" w:rsidRDefault="0024740E" w:rsidP="00197FD1">
      <w:r w:rsidRPr="00142369">
        <w:t xml:space="preserve">As a result, [I/we/the </w:t>
      </w:r>
      <w:r w:rsidR="002722F1">
        <w:t>FSP</w:t>
      </w:r>
      <w:r w:rsidRPr="00142369">
        <w:t>] do</w:t>
      </w:r>
      <w:r w:rsidR="00141271" w:rsidRPr="00142369">
        <w:t>/do</w:t>
      </w:r>
      <w:r w:rsidRPr="00142369">
        <w:t xml:space="preserve"> not agree with your complaint.</w:t>
      </w:r>
    </w:p>
    <w:p w14:paraId="6057883A" w14:textId="77777777" w:rsidR="001D41FE" w:rsidRPr="00142369" w:rsidRDefault="001D41FE" w:rsidP="00197FD1"/>
    <w:p w14:paraId="191202CC" w14:textId="77777777" w:rsidR="001D41FE" w:rsidRPr="00142369" w:rsidRDefault="001D41FE" w:rsidP="00197FD1">
      <w:pPr>
        <w:rPr>
          <w:lang w:val="en-GB"/>
        </w:rPr>
      </w:pPr>
      <w:r w:rsidRPr="00142369">
        <w:rPr>
          <w:lang w:val="en-GB"/>
        </w:rPr>
        <w:t xml:space="preserve">If this does not revolve your complaint, </w:t>
      </w:r>
      <w:r w:rsidR="00C9602A" w:rsidRPr="00142369">
        <w:rPr>
          <w:lang w:val="en-GB"/>
        </w:rPr>
        <w:t>please respond to this letter so that I</w:t>
      </w:r>
      <w:r w:rsidR="00864BBA" w:rsidRPr="00142369">
        <w:rPr>
          <w:lang w:val="en-GB"/>
        </w:rPr>
        <w:t>/we</w:t>
      </w:r>
      <w:r w:rsidR="00C9602A" w:rsidRPr="00142369">
        <w:rPr>
          <w:lang w:val="en-GB"/>
        </w:rPr>
        <w:t xml:space="preserve"> can advise you </w:t>
      </w:r>
      <w:r w:rsidR="00864BBA" w:rsidRPr="00142369">
        <w:rPr>
          <w:lang w:val="en-GB"/>
        </w:rPr>
        <w:t xml:space="preserve">of </w:t>
      </w:r>
      <w:r w:rsidR="00C9602A" w:rsidRPr="00142369">
        <w:rPr>
          <w:lang w:val="en-GB"/>
        </w:rPr>
        <w:t xml:space="preserve">the next steps </w:t>
      </w:r>
      <w:r w:rsidR="00864BBA" w:rsidRPr="00142369">
        <w:rPr>
          <w:lang w:val="en-GB"/>
        </w:rPr>
        <w:t>in the process</w:t>
      </w:r>
      <w:r w:rsidR="00C9602A" w:rsidRPr="00142369">
        <w:rPr>
          <w:lang w:val="en-GB"/>
        </w:rPr>
        <w:t>.</w:t>
      </w:r>
    </w:p>
    <w:p w14:paraId="63020AE6" w14:textId="77777777" w:rsidR="001D41FE" w:rsidRPr="00142369" w:rsidRDefault="001D41FE" w:rsidP="00197FD1">
      <w:pPr>
        <w:rPr>
          <w:lang w:val="en-GB"/>
        </w:rPr>
      </w:pPr>
    </w:p>
    <w:p w14:paraId="6068FBA2" w14:textId="77777777" w:rsidR="001D41FE" w:rsidRPr="00142369" w:rsidRDefault="001D41FE" w:rsidP="004809D7">
      <w:pPr>
        <w:rPr>
          <w:lang w:val="en-GB"/>
        </w:rPr>
      </w:pPr>
      <w:r w:rsidRPr="00142369">
        <w:rPr>
          <w:lang w:val="en-GB"/>
        </w:rPr>
        <w:t>Yours sincerely</w:t>
      </w:r>
    </w:p>
    <w:p w14:paraId="368A6D23" w14:textId="77777777" w:rsidR="001D41FE" w:rsidRPr="00142369" w:rsidRDefault="001D41FE" w:rsidP="00197FD1"/>
    <w:p w14:paraId="7789B825" w14:textId="77777777" w:rsidR="0024740E" w:rsidRPr="00142369" w:rsidRDefault="0024740E" w:rsidP="00197FD1"/>
    <w:p w14:paraId="796A5AE0" w14:textId="77777777" w:rsidR="004C4683" w:rsidRPr="00142369" w:rsidRDefault="004C4683" w:rsidP="00197FD1">
      <w:pPr>
        <w:sectPr w:rsidR="004C4683" w:rsidRPr="00142369" w:rsidSect="004C4683">
          <w:pgSz w:w="11906" w:h="16838"/>
          <w:pgMar w:top="1440" w:right="1440" w:bottom="1440" w:left="1440" w:header="720" w:footer="720" w:gutter="0"/>
          <w:cols w:space="567"/>
          <w:docGrid w:linePitch="272"/>
        </w:sectPr>
      </w:pPr>
    </w:p>
    <w:p w14:paraId="002D31E6" w14:textId="2D23A0B9" w:rsidR="004C4683" w:rsidRPr="00142369" w:rsidRDefault="0024740E" w:rsidP="00F81420">
      <w:pPr>
        <w:pStyle w:val="Heading1"/>
      </w:pPr>
      <w:bookmarkStart w:id="13" w:name="_Toc142982724"/>
      <w:r w:rsidRPr="00142369">
        <w:lastRenderedPageBreak/>
        <w:t>Notice</w:t>
      </w:r>
      <w:r w:rsidR="004C4683" w:rsidRPr="00142369">
        <w:t xml:space="preserve"> of Deadlock</w:t>
      </w:r>
      <w:r w:rsidR="00262067">
        <w:t xml:space="preserve"> </w:t>
      </w:r>
      <w:r w:rsidR="00464797">
        <w:t>l</w:t>
      </w:r>
      <w:r w:rsidR="00262067">
        <w:t>etter</w:t>
      </w:r>
      <w:bookmarkEnd w:id="13"/>
    </w:p>
    <w:p w14:paraId="3AC3B5EA" w14:textId="77777777" w:rsidR="004C4683" w:rsidRPr="00142369" w:rsidRDefault="004C4683" w:rsidP="004809D7"/>
    <w:p w14:paraId="0126B2D2" w14:textId="681437F6" w:rsidR="004C4683" w:rsidRPr="00612CD7" w:rsidRDefault="004C4683" w:rsidP="004809D7">
      <w:pPr>
        <w:rPr>
          <w:i/>
          <w:iCs/>
        </w:rPr>
      </w:pPr>
      <w:r w:rsidRPr="00142369">
        <w:t xml:space="preserve">Dear </w:t>
      </w:r>
      <w:r w:rsidRPr="00612CD7">
        <w:rPr>
          <w:i/>
          <w:iCs/>
        </w:rPr>
        <w:t>[</w:t>
      </w:r>
      <w:r w:rsidR="002722F1" w:rsidRPr="00612CD7">
        <w:rPr>
          <w:i/>
          <w:iCs/>
        </w:rPr>
        <w:t>customer</w:t>
      </w:r>
      <w:r w:rsidRPr="00612CD7">
        <w:rPr>
          <w:i/>
          <w:iCs/>
        </w:rPr>
        <w:t>]</w:t>
      </w:r>
    </w:p>
    <w:p w14:paraId="44A6C97A" w14:textId="77777777" w:rsidR="004C4683" w:rsidRPr="00142369" w:rsidRDefault="004C4683" w:rsidP="004809D7"/>
    <w:p w14:paraId="4D8C2716" w14:textId="539ABB5A" w:rsidR="001D41FE" w:rsidRPr="00142369" w:rsidRDefault="009E1F02" w:rsidP="00197FD1">
      <w:r>
        <w:t>[</w:t>
      </w:r>
      <w:r w:rsidR="001D41FE" w:rsidRPr="00142369">
        <w:t xml:space="preserve">If the </w:t>
      </w:r>
      <w:r w:rsidR="002722F1">
        <w:t>customer</w:t>
      </w:r>
      <w:r w:rsidR="002722F1" w:rsidRPr="00142369">
        <w:t xml:space="preserve"> </w:t>
      </w:r>
      <w:r w:rsidR="001D41FE" w:rsidRPr="00142369">
        <w:t xml:space="preserve">provides no new information </w:t>
      </w:r>
      <w:r w:rsidR="004F0545" w:rsidRPr="00142369">
        <w:t xml:space="preserve">or issues </w:t>
      </w:r>
      <w:r w:rsidR="001D41FE" w:rsidRPr="00142369">
        <w:t>when responding to the review letter.</w:t>
      </w:r>
      <w:r>
        <w:t>]</w:t>
      </w:r>
    </w:p>
    <w:p w14:paraId="14C44D2A" w14:textId="77777777" w:rsidR="001D41FE" w:rsidRPr="00142369" w:rsidRDefault="001D41FE" w:rsidP="00197FD1"/>
    <w:p w14:paraId="49D0F363" w14:textId="3228E51A" w:rsidR="001D41FE" w:rsidRPr="00142369" w:rsidRDefault="001D41FE" w:rsidP="00197FD1">
      <w:r w:rsidRPr="00142369">
        <w:t xml:space="preserve">I confirm [my/ the </w:t>
      </w:r>
      <w:r w:rsidR="002722F1">
        <w:t>FSP’s</w:t>
      </w:r>
      <w:r w:rsidRPr="00142369">
        <w:t>] position is that [I/we] do not agree with your complaint.</w:t>
      </w:r>
    </w:p>
    <w:p w14:paraId="171CDDD4" w14:textId="77777777" w:rsidR="001D41FE" w:rsidRPr="00142369" w:rsidRDefault="001D41FE" w:rsidP="00197FD1"/>
    <w:p w14:paraId="4976C696" w14:textId="06B0555D" w:rsidR="001D41FE" w:rsidRPr="00142369" w:rsidRDefault="009E1F02" w:rsidP="00197FD1">
      <w:r>
        <w:t>[</w:t>
      </w:r>
      <w:r w:rsidR="00974FD5" w:rsidRPr="00142369">
        <w:t xml:space="preserve">If the </w:t>
      </w:r>
      <w:r w:rsidR="002722F1">
        <w:t>customer</w:t>
      </w:r>
      <w:r w:rsidR="002722F1" w:rsidRPr="00142369">
        <w:t xml:space="preserve"> </w:t>
      </w:r>
      <w:r w:rsidR="00974FD5" w:rsidRPr="00142369">
        <w:t>provides new information</w:t>
      </w:r>
      <w:r w:rsidR="001D41FE" w:rsidRPr="00142369">
        <w:t xml:space="preserve"> </w:t>
      </w:r>
      <w:r w:rsidR="004F0545" w:rsidRPr="00142369">
        <w:t xml:space="preserve">or issues </w:t>
      </w:r>
      <w:r w:rsidR="001D41FE" w:rsidRPr="00142369">
        <w:t>when responding the review letter</w:t>
      </w:r>
      <w:r w:rsidR="00974FD5" w:rsidRPr="00142369">
        <w:t xml:space="preserve">, then you can write another review letter or include the review </w:t>
      </w:r>
      <w:r w:rsidR="001D41FE" w:rsidRPr="00142369">
        <w:t>comments in this letter as suggested here</w:t>
      </w:r>
      <w:r w:rsidR="00974FD5" w:rsidRPr="00142369">
        <w:t>.</w:t>
      </w:r>
      <w:r>
        <w:t>]</w:t>
      </w:r>
    </w:p>
    <w:p w14:paraId="6CAD47A6" w14:textId="77777777" w:rsidR="001D41FE" w:rsidRPr="00142369" w:rsidRDefault="001D41FE" w:rsidP="00197FD1"/>
    <w:p w14:paraId="4EA29F5E" w14:textId="0F8FB030" w:rsidR="001D41FE" w:rsidRPr="00142369" w:rsidRDefault="001D41FE" w:rsidP="00197FD1">
      <w:r w:rsidRPr="00142369">
        <w:t xml:space="preserve">I </w:t>
      </w:r>
      <w:r w:rsidR="004C4683" w:rsidRPr="00142369">
        <w:t xml:space="preserve">have reviewed the </w:t>
      </w:r>
      <w:r w:rsidR="00864BBA" w:rsidRPr="00142369">
        <w:t>additional</w:t>
      </w:r>
      <w:r w:rsidR="004C4683" w:rsidRPr="00142369">
        <w:t xml:space="preserve"> information you have provided </w:t>
      </w:r>
      <w:r w:rsidR="00864BBA" w:rsidRPr="00142369">
        <w:t>relating to</w:t>
      </w:r>
      <w:r w:rsidR="004C4683" w:rsidRPr="00142369">
        <w:t xml:space="preserve"> your complaint</w:t>
      </w:r>
      <w:r w:rsidRPr="00142369">
        <w:t xml:space="preserve"> and I confirm [my/ the </w:t>
      </w:r>
      <w:r w:rsidR="00415B82">
        <w:t>FSP’s</w:t>
      </w:r>
      <w:r w:rsidRPr="00142369">
        <w:t xml:space="preserve">] position is that [I/we] do not agree with your complaint.  [Then complete the review letter </w:t>
      </w:r>
      <w:r w:rsidR="00EA10B9" w:rsidRPr="00142369">
        <w:t>format</w:t>
      </w:r>
      <w:r w:rsidRPr="00142369">
        <w:rPr>
          <w:i/>
        </w:rPr>
        <w:t>– “your complaint; the review; the decision”]</w:t>
      </w:r>
    </w:p>
    <w:p w14:paraId="4FC8C0EC" w14:textId="77777777" w:rsidR="001D41FE" w:rsidRPr="00142369" w:rsidRDefault="001D41FE" w:rsidP="00197FD1"/>
    <w:p w14:paraId="4179CE2F" w14:textId="77777777" w:rsidR="004C4683" w:rsidRDefault="004C4683" w:rsidP="00197FD1">
      <w:pPr>
        <w:rPr>
          <w:b/>
          <w:bCs/>
        </w:rPr>
      </w:pPr>
      <w:r w:rsidRPr="00862A88">
        <w:rPr>
          <w:b/>
          <w:bCs/>
        </w:rPr>
        <w:t>Next steps</w:t>
      </w:r>
    </w:p>
    <w:p w14:paraId="411B9C2B" w14:textId="77777777" w:rsidR="009E1F02" w:rsidRPr="009E1F02" w:rsidRDefault="009E1F02" w:rsidP="00197FD1">
      <w:pPr>
        <w:rPr>
          <w:b/>
          <w:bCs/>
          <w:sz w:val="8"/>
          <w:szCs w:val="4"/>
        </w:rPr>
      </w:pPr>
    </w:p>
    <w:p w14:paraId="78E7A841" w14:textId="77777777" w:rsidR="00D641E0" w:rsidRDefault="004C4683" w:rsidP="00197FD1">
      <w:pPr>
        <w:rPr>
          <w:lang w:val="en-GB"/>
        </w:rPr>
      </w:pPr>
      <w:r w:rsidRPr="00142369">
        <w:rPr>
          <w:lang w:val="en-GB"/>
        </w:rPr>
        <w:t xml:space="preserve">I confirm </w:t>
      </w:r>
      <w:r w:rsidR="00525092" w:rsidRPr="00142369">
        <w:rPr>
          <w:lang w:val="en-GB"/>
        </w:rPr>
        <w:t>that we have been through</w:t>
      </w:r>
      <w:r w:rsidRPr="00142369">
        <w:rPr>
          <w:lang w:val="en-GB"/>
        </w:rPr>
        <w:t xml:space="preserve"> our internal </w:t>
      </w:r>
      <w:r w:rsidR="00864BBA" w:rsidRPr="00142369">
        <w:rPr>
          <w:lang w:val="en-GB"/>
        </w:rPr>
        <w:t>complaints</w:t>
      </w:r>
      <w:r w:rsidRPr="00142369">
        <w:rPr>
          <w:lang w:val="en-GB"/>
        </w:rPr>
        <w:t xml:space="preserve"> resolution process and have</w:t>
      </w:r>
      <w:r w:rsidR="00864BBA" w:rsidRPr="00142369">
        <w:rPr>
          <w:lang w:val="en-GB"/>
        </w:rPr>
        <w:t xml:space="preserve"> now</w:t>
      </w:r>
      <w:r w:rsidRPr="00142369">
        <w:rPr>
          <w:lang w:val="en-GB"/>
        </w:rPr>
        <w:t xml:space="preserve"> reached “</w:t>
      </w:r>
      <w:r w:rsidRPr="00142369">
        <w:rPr>
          <w:i/>
          <w:iCs/>
          <w:lang w:val="en-GB"/>
        </w:rPr>
        <w:t>deadlock</w:t>
      </w:r>
      <w:r w:rsidR="00DA0FE7" w:rsidRPr="00142369">
        <w:rPr>
          <w:lang w:val="en-GB"/>
        </w:rPr>
        <w:t xml:space="preserve">”. </w:t>
      </w:r>
    </w:p>
    <w:p w14:paraId="6A2EB4E1" w14:textId="77777777" w:rsidR="00D641E0" w:rsidRPr="009E1F02" w:rsidRDefault="00D641E0" w:rsidP="00197FD1">
      <w:pPr>
        <w:rPr>
          <w:sz w:val="18"/>
          <w:szCs w:val="14"/>
          <w:lang w:val="en-GB"/>
        </w:rPr>
      </w:pPr>
    </w:p>
    <w:p w14:paraId="1CDE11E7" w14:textId="515F486C" w:rsidR="00D641E0" w:rsidRDefault="00525092" w:rsidP="00197FD1">
      <w:pPr>
        <w:rPr>
          <w:lang w:val="en-GB"/>
        </w:rPr>
      </w:pPr>
      <w:r w:rsidRPr="00142369">
        <w:rPr>
          <w:lang w:val="en-GB"/>
        </w:rPr>
        <w:t xml:space="preserve">You can now take your complaint to </w:t>
      </w:r>
      <w:r w:rsidR="004C4683" w:rsidRPr="00142369">
        <w:rPr>
          <w:lang w:val="en-GB"/>
        </w:rPr>
        <w:t xml:space="preserve">the Insurance &amp; </w:t>
      </w:r>
      <w:r w:rsidR="00ED6D2B">
        <w:rPr>
          <w:lang w:val="en-GB"/>
        </w:rPr>
        <w:t>Financial Services</w:t>
      </w:r>
      <w:r w:rsidR="004C4683" w:rsidRPr="00142369">
        <w:rPr>
          <w:lang w:val="en-GB"/>
        </w:rPr>
        <w:t xml:space="preserve"> Ombudsman </w:t>
      </w:r>
      <w:proofErr w:type="gramStart"/>
      <w:r w:rsidR="004C4683" w:rsidRPr="00142369">
        <w:rPr>
          <w:lang w:val="en-GB"/>
        </w:rPr>
        <w:t xml:space="preserve">Scheme </w:t>
      </w:r>
      <w:r w:rsidR="00974FD5" w:rsidRPr="00142369">
        <w:rPr>
          <w:lang w:val="en-GB"/>
        </w:rPr>
        <w:t xml:space="preserve"> (</w:t>
      </w:r>
      <w:proofErr w:type="gramEnd"/>
      <w:r w:rsidR="00974FD5" w:rsidRPr="00142369">
        <w:rPr>
          <w:lang w:val="en-GB"/>
        </w:rPr>
        <w:t>“I</w:t>
      </w:r>
      <w:r w:rsidR="00ED6D2B">
        <w:rPr>
          <w:lang w:val="en-GB"/>
        </w:rPr>
        <w:t>F</w:t>
      </w:r>
      <w:r w:rsidR="00974FD5" w:rsidRPr="00142369">
        <w:rPr>
          <w:lang w:val="en-GB"/>
        </w:rPr>
        <w:t>SO Scheme”)</w:t>
      </w:r>
      <w:r w:rsidR="004C4683" w:rsidRPr="00142369">
        <w:rPr>
          <w:lang w:val="en-GB"/>
        </w:rPr>
        <w:t xml:space="preserve">, </w:t>
      </w:r>
      <w:r w:rsidRPr="00142369">
        <w:rPr>
          <w:lang w:val="en-GB"/>
        </w:rPr>
        <w:t xml:space="preserve">as we are a </w:t>
      </w:r>
      <w:r w:rsidR="008E7189" w:rsidRPr="00142369">
        <w:rPr>
          <w:lang w:val="en-GB"/>
        </w:rPr>
        <w:t>Participant</w:t>
      </w:r>
      <w:r w:rsidRPr="00142369">
        <w:rPr>
          <w:lang w:val="en-GB"/>
        </w:rPr>
        <w:t xml:space="preserve"> of</w:t>
      </w:r>
      <w:r w:rsidR="004C4683" w:rsidRPr="00142369">
        <w:rPr>
          <w:lang w:val="en-GB"/>
        </w:rPr>
        <w:t xml:space="preserve"> the I</w:t>
      </w:r>
      <w:r w:rsidR="00862A88">
        <w:rPr>
          <w:lang w:val="en-GB"/>
        </w:rPr>
        <w:t>F</w:t>
      </w:r>
      <w:r w:rsidR="004C4683" w:rsidRPr="00142369">
        <w:rPr>
          <w:lang w:val="en-GB"/>
        </w:rPr>
        <w:t>SO Scheme.</w:t>
      </w:r>
      <w:r w:rsidR="004D76CE">
        <w:rPr>
          <w:lang w:val="en-GB"/>
        </w:rPr>
        <w:t xml:space="preserve"> </w:t>
      </w:r>
    </w:p>
    <w:p w14:paraId="0E618F8E" w14:textId="77777777" w:rsidR="00D641E0" w:rsidRPr="009E1F02" w:rsidRDefault="00D641E0" w:rsidP="00197FD1">
      <w:pPr>
        <w:rPr>
          <w:sz w:val="18"/>
          <w:szCs w:val="14"/>
          <w:lang w:val="en-GB"/>
        </w:rPr>
      </w:pPr>
    </w:p>
    <w:p w14:paraId="4FCCFCBF" w14:textId="3DE714CD" w:rsidR="004C4683" w:rsidRPr="00142369" w:rsidRDefault="004D76CE" w:rsidP="00197FD1">
      <w:pPr>
        <w:rPr>
          <w:lang w:val="en-GB"/>
        </w:rPr>
      </w:pPr>
      <w:r>
        <w:rPr>
          <w:lang w:val="en-GB"/>
        </w:rPr>
        <w:t>[</w:t>
      </w:r>
      <w:r w:rsidR="00731238">
        <w:rPr>
          <w:lang w:val="en-GB"/>
        </w:rPr>
        <w:t>I</w:t>
      </w:r>
      <w:r>
        <w:rPr>
          <w:lang w:val="en-GB"/>
        </w:rPr>
        <w:t>f you believe the I</w:t>
      </w:r>
      <w:r w:rsidR="00ED6D2B">
        <w:rPr>
          <w:lang w:val="en-GB"/>
        </w:rPr>
        <w:t>F</w:t>
      </w:r>
      <w:r>
        <w:rPr>
          <w:lang w:val="en-GB"/>
        </w:rPr>
        <w:t>SO Scheme does not have jurisdiction to consider the complaint add</w:t>
      </w:r>
      <w:r w:rsidR="00A902B2">
        <w:rPr>
          <w:lang w:val="en-GB"/>
        </w:rPr>
        <w:t xml:space="preserve"> this</w:t>
      </w:r>
      <w:r>
        <w:rPr>
          <w:lang w:val="en-GB"/>
        </w:rPr>
        <w:t xml:space="preserve">] </w:t>
      </w:r>
      <w:r w:rsidR="00A902B2">
        <w:rPr>
          <w:lang w:val="en-GB"/>
        </w:rPr>
        <w:t xml:space="preserve">As [brief </w:t>
      </w:r>
      <w:r>
        <w:rPr>
          <w:lang w:val="en-GB"/>
        </w:rPr>
        <w:t>of the reason, e</w:t>
      </w:r>
      <w:r w:rsidR="00177DB9">
        <w:rPr>
          <w:lang w:val="en-GB"/>
        </w:rPr>
        <w:t>.</w:t>
      </w:r>
      <w:r>
        <w:rPr>
          <w:lang w:val="en-GB"/>
        </w:rPr>
        <w:t>g</w:t>
      </w:r>
      <w:r w:rsidR="00177DB9">
        <w:rPr>
          <w:lang w:val="en-GB"/>
        </w:rPr>
        <w:t>.,</w:t>
      </w:r>
      <w:r>
        <w:rPr>
          <w:lang w:val="en-GB"/>
        </w:rPr>
        <w:t xml:space="preserve"> it is over the monetary limit]</w:t>
      </w:r>
      <w:r w:rsidR="00D641E0">
        <w:rPr>
          <w:lang w:val="en-GB"/>
        </w:rPr>
        <w:t>,</w:t>
      </w:r>
      <w:r w:rsidR="00A902B2">
        <w:rPr>
          <w:lang w:val="en-GB"/>
        </w:rPr>
        <w:t xml:space="preserve"> we believe this complaint falls outside of the I</w:t>
      </w:r>
      <w:r w:rsidR="00ED6D2B">
        <w:rPr>
          <w:lang w:val="en-GB"/>
        </w:rPr>
        <w:t>F</w:t>
      </w:r>
      <w:r w:rsidR="00A902B2">
        <w:rPr>
          <w:lang w:val="en-GB"/>
        </w:rPr>
        <w:t xml:space="preserve">SO Scheme’s jurisdiction.  </w:t>
      </w:r>
      <w:r>
        <w:rPr>
          <w:lang w:val="en-GB"/>
        </w:rPr>
        <w:t xml:space="preserve">However, we have </w:t>
      </w:r>
      <w:r w:rsidR="00A902B2">
        <w:rPr>
          <w:lang w:val="en-GB"/>
        </w:rPr>
        <w:t>issued this notice of</w:t>
      </w:r>
      <w:r w:rsidRPr="00142369">
        <w:rPr>
          <w:lang w:val="en-GB"/>
        </w:rPr>
        <w:t xml:space="preserve"> “</w:t>
      </w:r>
      <w:r w:rsidRPr="00142369">
        <w:rPr>
          <w:i/>
          <w:iCs/>
          <w:lang w:val="en-GB"/>
        </w:rPr>
        <w:t>deadlock</w:t>
      </w:r>
      <w:r w:rsidRPr="00142369">
        <w:rPr>
          <w:lang w:val="en-GB"/>
        </w:rPr>
        <w:t>”</w:t>
      </w:r>
      <w:r w:rsidR="00A902B2">
        <w:rPr>
          <w:lang w:val="en-GB"/>
        </w:rPr>
        <w:t xml:space="preserve"> so that you can take your complaint to the I</w:t>
      </w:r>
      <w:r w:rsidR="00ED6D2B">
        <w:rPr>
          <w:lang w:val="en-GB"/>
        </w:rPr>
        <w:t>F</w:t>
      </w:r>
      <w:r w:rsidR="00A902B2">
        <w:rPr>
          <w:lang w:val="en-GB"/>
        </w:rPr>
        <w:t>SO Scheme and the I</w:t>
      </w:r>
      <w:r w:rsidR="00ED6D2B">
        <w:rPr>
          <w:lang w:val="en-GB"/>
        </w:rPr>
        <w:t>F</w:t>
      </w:r>
      <w:r w:rsidR="00A902B2">
        <w:rPr>
          <w:lang w:val="en-GB"/>
        </w:rPr>
        <w:t xml:space="preserve">SO Scheme can determine </w:t>
      </w:r>
      <w:proofErr w:type="gramStart"/>
      <w:r w:rsidR="00A902B2">
        <w:rPr>
          <w:lang w:val="en-GB"/>
        </w:rPr>
        <w:t>wheth</w:t>
      </w:r>
      <w:r>
        <w:rPr>
          <w:lang w:val="en-GB"/>
        </w:rPr>
        <w:t>er or not</w:t>
      </w:r>
      <w:proofErr w:type="gramEnd"/>
      <w:r>
        <w:rPr>
          <w:lang w:val="en-GB"/>
        </w:rPr>
        <w:t xml:space="preserve"> it has jurisdiction to consider it.</w:t>
      </w:r>
    </w:p>
    <w:p w14:paraId="06091424" w14:textId="77777777" w:rsidR="004C4683" w:rsidRPr="00142369" w:rsidRDefault="004C4683" w:rsidP="00197FD1">
      <w:pPr>
        <w:rPr>
          <w:lang w:val="en-GB"/>
        </w:rPr>
      </w:pPr>
    </w:p>
    <w:p w14:paraId="25565A02" w14:textId="77777777" w:rsidR="004C4683" w:rsidRPr="00142369" w:rsidRDefault="004C4683" w:rsidP="00197FD1">
      <w:pPr>
        <w:rPr>
          <w:lang w:val="en-GB"/>
        </w:rPr>
      </w:pPr>
      <w:r w:rsidRPr="00582B97">
        <w:rPr>
          <w:lang w:val="en-GB"/>
        </w:rPr>
        <w:t>The I</w:t>
      </w:r>
      <w:r w:rsidR="00ED6D2B" w:rsidRPr="00582B97">
        <w:rPr>
          <w:lang w:val="en-GB"/>
        </w:rPr>
        <w:t>F</w:t>
      </w:r>
      <w:r w:rsidRPr="00582B97">
        <w:rPr>
          <w:lang w:val="en-GB"/>
        </w:rPr>
        <w:t>SO Scheme has been approved by the Minister of Consumer Affairs to provide an extern</w:t>
      </w:r>
      <w:r w:rsidR="008E7189" w:rsidRPr="00582B97">
        <w:rPr>
          <w:lang w:val="en-GB"/>
        </w:rPr>
        <w:t>al disputes resolution service f</w:t>
      </w:r>
      <w:r w:rsidRPr="00582B97">
        <w:rPr>
          <w:lang w:val="en-GB"/>
        </w:rPr>
        <w:t>o</w:t>
      </w:r>
      <w:r w:rsidR="008E7189" w:rsidRPr="00582B97">
        <w:rPr>
          <w:lang w:val="en-GB"/>
        </w:rPr>
        <w:t>r</w:t>
      </w:r>
      <w:r w:rsidRPr="00582B97">
        <w:rPr>
          <w:lang w:val="en-GB"/>
        </w:rPr>
        <w:t xml:space="preserve"> consumers with complaints about their financial service providers.</w:t>
      </w:r>
      <w:r w:rsidRPr="00142369">
        <w:rPr>
          <w:lang w:val="en-GB"/>
        </w:rPr>
        <w:t xml:space="preserve">  It offers a free and independent complaints service to customers of its Participants and can be contacted as follows:</w:t>
      </w:r>
    </w:p>
    <w:p w14:paraId="31DCA6F4" w14:textId="77777777" w:rsidR="00612CD7" w:rsidRPr="00612CD7" w:rsidRDefault="00612CD7" w:rsidP="00612CD7">
      <w:pPr>
        <w:autoSpaceDE w:val="0"/>
        <w:autoSpaceDN w:val="0"/>
        <w:adjustRightInd w:val="0"/>
        <w:jc w:val="both"/>
        <w:rPr>
          <w:sz w:val="20"/>
          <w:szCs w:val="16"/>
        </w:rPr>
      </w:pPr>
    </w:p>
    <w:p w14:paraId="32AAB60A" w14:textId="69530B12" w:rsidR="00612CD7" w:rsidRDefault="00612CD7" w:rsidP="00612CD7">
      <w:pPr>
        <w:autoSpaceDE w:val="0"/>
        <w:autoSpaceDN w:val="0"/>
        <w:adjustRightInd w:val="0"/>
        <w:jc w:val="both"/>
      </w:pPr>
      <w:r>
        <w:t>Insurance &amp; Financial Services Ombudsman Scheme</w:t>
      </w:r>
    </w:p>
    <w:p w14:paraId="5A167632" w14:textId="2498ACD3" w:rsidR="00612CD7" w:rsidRDefault="00612CD7" w:rsidP="00612CD7">
      <w:r w:rsidRPr="00142369">
        <w:rPr>
          <w:lang w:val="en-GB"/>
        </w:rPr>
        <w:t>Email:</w:t>
      </w:r>
      <w:r w:rsidRPr="00142369">
        <w:rPr>
          <w:lang w:val="en-GB"/>
        </w:rPr>
        <w:tab/>
      </w:r>
      <w:hyperlink r:id="rId18" w:history="1">
        <w:r w:rsidRPr="000279E3">
          <w:rPr>
            <w:rStyle w:val="Hyperlink"/>
            <w:lang w:val="en-GB"/>
          </w:rPr>
          <w:t>info@ifso.nz</w:t>
        </w:r>
      </w:hyperlink>
      <w:r>
        <w:rPr>
          <w:lang w:val="en-GB"/>
        </w:rPr>
        <w:t xml:space="preserve">    Website: </w:t>
      </w:r>
      <w:hyperlink r:id="rId19" w:history="1">
        <w:r w:rsidRPr="00935597">
          <w:rPr>
            <w:rStyle w:val="Hyperlink"/>
          </w:rPr>
          <w:t>www.ifso.nz</w:t>
        </w:r>
      </w:hyperlink>
      <w:r>
        <w:t xml:space="preserve">  Freephone: 0800 888 202</w:t>
      </w:r>
    </w:p>
    <w:p w14:paraId="2AC150D4" w14:textId="77777777" w:rsidR="00612CD7" w:rsidRDefault="00612CD7" w:rsidP="00612CD7">
      <w:pPr>
        <w:autoSpaceDE w:val="0"/>
        <w:autoSpaceDN w:val="0"/>
        <w:adjustRightInd w:val="0"/>
        <w:jc w:val="both"/>
      </w:pPr>
      <w:r>
        <w:t>P O Box 10-845 Wellington 6143, New Zealand</w:t>
      </w:r>
    </w:p>
    <w:p w14:paraId="47060730" w14:textId="77777777" w:rsidR="00612CD7" w:rsidRDefault="00612CD7" w:rsidP="00197FD1">
      <w:pPr>
        <w:rPr>
          <w:lang w:val="en-GB"/>
        </w:rPr>
      </w:pPr>
    </w:p>
    <w:p w14:paraId="6ABB6E00" w14:textId="77777777" w:rsidR="004C4683" w:rsidRPr="00142369" w:rsidRDefault="004C4683" w:rsidP="00197FD1">
      <w:pPr>
        <w:rPr>
          <w:lang w:val="en-GB"/>
        </w:rPr>
      </w:pPr>
      <w:r w:rsidRPr="00142369">
        <w:rPr>
          <w:lang w:val="en-GB"/>
        </w:rPr>
        <w:t>If you wish to complain to the I</w:t>
      </w:r>
      <w:r w:rsidR="00ED6D2B">
        <w:rPr>
          <w:lang w:val="en-GB"/>
        </w:rPr>
        <w:t>F</w:t>
      </w:r>
      <w:r w:rsidRPr="00142369">
        <w:rPr>
          <w:lang w:val="en-GB"/>
        </w:rPr>
        <w:t xml:space="preserve">SO Scheme, you must do so within </w:t>
      </w:r>
      <w:r w:rsidR="004D76CE">
        <w:rPr>
          <w:b/>
          <w:bCs/>
          <w:lang w:val="en-GB"/>
        </w:rPr>
        <w:t>3</w:t>
      </w:r>
      <w:r w:rsidRPr="00142369">
        <w:rPr>
          <w:b/>
          <w:bCs/>
          <w:lang w:val="en-GB"/>
        </w:rPr>
        <w:t xml:space="preserve"> months </w:t>
      </w:r>
      <w:r w:rsidRPr="00142369">
        <w:rPr>
          <w:lang w:val="en-GB"/>
        </w:rPr>
        <w:t>of the date of this letter.</w:t>
      </w:r>
    </w:p>
    <w:p w14:paraId="0D1C0594" w14:textId="77777777" w:rsidR="001C4842" w:rsidRDefault="001C4842" w:rsidP="004809D7">
      <w:pPr>
        <w:rPr>
          <w:lang w:val="en-GB"/>
        </w:rPr>
      </w:pPr>
    </w:p>
    <w:p w14:paraId="5446C164" w14:textId="189CBCCB" w:rsidR="00CA2AC7" w:rsidRDefault="004C4683" w:rsidP="003F00A7">
      <w:pPr>
        <w:sectPr w:rsidR="00CA2AC7" w:rsidSect="00B2266C">
          <w:pgSz w:w="11906" w:h="16838"/>
          <w:pgMar w:top="1440" w:right="1841" w:bottom="1440" w:left="1440" w:header="720" w:footer="720" w:gutter="0"/>
          <w:cols w:space="567"/>
          <w:docGrid w:linePitch="272"/>
        </w:sectPr>
      </w:pPr>
      <w:r w:rsidRPr="00142369">
        <w:rPr>
          <w:lang w:val="en-GB"/>
        </w:rPr>
        <w:t>Yours sincerely</w:t>
      </w:r>
      <w:r w:rsidR="001C4842">
        <w:rPr>
          <w:lang w:val="en-GB"/>
        </w:rPr>
        <w:t xml:space="preserve"> </w:t>
      </w:r>
      <w:r w:rsidR="00731238">
        <w:rPr>
          <w:lang w:val="en-GB"/>
        </w:rPr>
        <w:t>[signature]</w:t>
      </w:r>
      <w:r w:rsidR="001D41FE" w:rsidRPr="00142369">
        <w:br w:type="page"/>
      </w:r>
    </w:p>
    <w:p w14:paraId="4F5B5D62" w14:textId="39BA7532" w:rsidR="00B2266C" w:rsidRDefault="00B2266C" w:rsidP="001C4842">
      <w:pPr>
        <w:pStyle w:val="Heading1"/>
      </w:pPr>
      <w:bookmarkStart w:id="14" w:name="_Toc142982725"/>
      <w:r w:rsidRPr="00142369">
        <w:lastRenderedPageBreak/>
        <w:t>Complaints Register</w:t>
      </w:r>
      <w:r w:rsidR="0046405F">
        <w:t>s</w:t>
      </w:r>
      <w:bookmarkEnd w:id="14"/>
    </w:p>
    <w:p w14:paraId="2B747C0F" w14:textId="77777777" w:rsidR="00736C09" w:rsidRPr="00A00F29" w:rsidRDefault="00736C09" w:rsidP="00736C09">
      <w:pPr>
        <w:rPr>
          <w:sz w:val="8"/>
          <w:szCs w:val="4"/>
        </w:rPr>
      </w:pPr>
    </w:p>
    <w:p w14:paraId="5E9E0F84" w14:textId="6D5F6DBE" w:rsidR="008D0593" w:rsidRDefault="001F7750" w:rsidP="004809D7">
      <w:r>
        <w:t xml:space="preserve">For excel </w:t>
      </w:r>
      <w:r w:rsidR="00A00F29">
        <w:t>s</w:t>
      </w:r>
      <w:r>
        <w:t>preadsheet version</w:t>
      </w:r>
      <w:r w:rsidR="00262067">
        <w:t>s</w:t>
      </w:r>
      <w:r>
        <w:t xml:space="preserve"> of </w:t>
      </w:r>
      <w:r w:rsidR="00635A0C">
        <w:t>C</w:t>
      </w:r>
      <w:r>
        <w:t xml:space="preserve">omplaint </w:t>
      </w:r>
      <w:r w:rsidR="00635A0C">
        <w:t>R</w:t>
      </w:r>
      <w:r>
        <w:t xml:space="preserve">egisters </w:t>
      </w:r>
      <w:r w:rsidR="00635A0C">
        <w:t xml:space="preserve">login at </w:t>
      </w:r>
      <w:hyperlink r:id="rId20" w:history="1">
        <w:r w:rsidR="00635A0C" w:rsidRPr="00935597">
          <w:rPr>
            <w:rStyle w:val="Hyperlink"/>
          </w:rPr>
          <w:t>www.ifso.nz</w:t>
        </w:r>
      </w:hyperlink>
      <w:r w:rsidR="00635A0C">
        <w:t xml:space="preserve"> and </w:t>
      </w:r>
      <w:r>
        <w:t>go to the toolkit “Build a Complaints Proc</w:t>
      </w:r>
      <w:r w:rsidR="00635A0C">
        <w:t>ess”</w:t>
      </w:r>
    </w:p>
    <w:p w14:paraId="3DB30172" w14:textId="77777777" w:rsidR="002E344E" w:rsidRDefault="002E344E" w:rsidP="004809D7"/>
    <w:p w14:paraId="2F60D028" w14:textId="0999F0E2" w:rsidR="00B2266C" w:rsidRDefault="00CA4462" w:rsidP="006610E0">
      <w:r w:rsidRPr="00CA4462">
        <w:rPr>
          <w:noProof/>
        </w:rPr>
        <w:drawing>
          <wp:inline distT="0" distB="0" distL="0" distR="0" wp14:anchorId="0F54FFC1" wp14:editId="3F27EB01">
            <wp:extent cx="8610600" cy="4447186"/>
            <wp:effectExtent l="0" t="0" r="0" b="0"/>
            <wp:docPr id="1" name="Picture 1" descr="A blank form with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nk form with lines&#10;&#10;Description automatically generated with medium confidence"/>
                    <pic:cNvPicPr/>
                  </pic:nvPicPr>
                  <pic:blipFill>
                    <a:blip r:embed="rId21"/>
                    <a:stretch>
                      <a:fillRect/>
                    </a:stretch>
                  </pic:blipFill>
                  <pic:spPr>
                    <a:xfrm>
                      <a:off x="0" y="0"/>
                      <a:ext cx="8619921" cy="4452000"/>
                    </a:xfrm>
                    <a:prstGeom prst="rect">
                      <a:avLst/>
                    </a:prstGeom>
                  </pic:spPr>
                </pic:pic>
              </a:graphicData>
            </a:graphic>
          </wp:inline>
        </w:drawing>
      </w:r>
    </w:p>
    <w:sectPr w:rsidR="00B2266C" w:rsidSect="00736C09">
      <w:pgSz w:w="16838" w:h="11906" w:orient="landscape"/>
      <w:pgMar w:top="1440" w:right="1440" w:bottom="1841" w:left="1440" w:header="720" w:footer="720"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B278" w14:textId="77777777" w:rsidR="00510CF7" w:rsidRDefault="00510CF7" w:rsidP="004809D7">
      <w:r>
        <w:separator/>
      </w:r>
    </w:p>
  </w:endnote>
  <w:endnote w:type="continuationSeparator" w:id="0">
    <w:p w14:paraId="41F7A7BD" w14:textId="77777777" w:rsidR="00510CF7" w:rsidRDefault="00510CF7" w:rsidP="0048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631982278"/>
      <w:docPartObj>
        <w:docPartGallery w:val="Page Numbers (Bottom of Page)"/>
        <w:docPartUnique/>
      </w:docPartObj>
    </w:sdtPr>
    <w:sdtEndPr/>
    <w:sdtContent>
      <w:p w14:paraId="30ED18F2" w14:textId="47E0E530" w:rsidR="00203EF0" w:rsidRPr="00BF7B27" w:rsidRDefault="00203EF0" w:rsidP="008053C7">
        <w:pPr>
          <w:pStyle w:val="Footer"/>
          <w:pBdr>
            <w:top w:val="single" w:sz="4" w:space="0" w:color="D9D9D9" w:themeColor="background1" w:themeShade="D9"/>
          </w:pBdr>
          <w:tabs>
            <w:tab w:val="left" w:pos="4032"/>
          </w:tabs>
          <w:jc w:val="center"/>
          <w:rPr>
            <w:rFonts w:asciiTheme="minorHAnsi" w:hAnsiTheme="minorHAnsi" w:cstheme="minorHAnsi"/>
            <w:sz w:val="16"/>
            <w:szCs w:val="16"/>
          </w:rPr>
        </w:pPr>
      </w:p>
      <w:p w14:paraId="794E6D02" w14:textId="6CECCB5C" w:rsidR="00D637E8" w:rsidRPr="00BF7B27" w:rsidRDefault="00D637E8" w:rsidP="00D637E8">
        <w:pPr>
          <w:pStyle w:val="Header"/>
          <w:jc w:val="center"/>
          <w:rPr>
            <w:rFonts w:asciiTheme="minorHAnsi" w:hAnsiTheme="minorHAnsi" w:cstheme="minorHAnsi"/>
            <w:sz w:val="16"/>
            <w:szCs w:val="16"/>
          </w:rPr>
        </w:pPr>
        <w:r w:rsidRPr="00BF7B27">
          <w:rPr>
            <w:rFonts w:asciiTheme="minorHAnsi" w:hAnsiTheme="minorHAnsi" w:cstheme="minorHAnsi"/>
            <w:sz w:val="16"/>
            <w:szCs w:val="16"/>
          </w:rPr>
          <w:t>This template is provided by the IFSO Scheme for use by Participant members.</w:t>
        </w:r>
        <w:r w:rsidR="00E034EB" w:rsidRPr="00BF7B27">
          <w:rPr>
            <w:rFonts w:asciiTheme="minorHAnsi" w:hAnsiTheme="minorHAnsi" w:cstheme="minorHAnsi"/>
            <w:sz w:val="16"/>
            <w:szCs w:val="16"/>
          </w:rPr>
          <w:t xml:space="preserve"> </w:t>
        </w:r>
      </w:p>
      <w:p w14:paraId="0FE4ABC4" w14:textId="19DBD1E3" w:rsidR="004C7E08" w:rsidRPr="00BF7B27" w:rsidRDefault="00D637E8" w:rsidP="004C7E08">
        <w:pPr>
          <w:pStyle w:val="Header"/>
          <w:jc w:val="center"/>
          <w:rPr>
            <w:rFonts w:asciiTheme="minorHAnsi" w:hAnsiTheme="minorHAnsi" w:cstheme="minorHAnsi"/>
            <w:sz w:val="16"/>
            <w:szCs w:val="16"/>
          </w:rPr>
        </w:pPr>
        <w:r w:rsidRPr="00BF7B27">
          <w:rPr>
            <w:rFonts w:asciiTheme="minorHAnsi" w:hAnsiTheme="minorHAnsi" w:cstheme="minorHAnsi"/>
            <w:sz w:val="16"/>
            <w:szCs w:val="16"/>
          </w:rPr>
          <w:t xml:space="preserve">Please cut and paste the text </w:t>
        </w:r>
        <w:r w:rsidR="006F1429">
          <w:rPr>
            <w:rFonts w:asciiTheme="minorHAnsi" w:hAnsiTheme="minorHAnsi" w:cstheme="minorHAnsi"/>
            <w:sz w:val="16"/>
            <w:szCs w:val="16"/>
          </w:rPr>
          <w:t>o</w:t>
        </w:r>
        <w:r w:rsidRPr="00BF7B27">
          <w:rPr>
            <w:rFonts w:asciiTheme="minorHAnsi" w:hAnsiTheme="minorHAnsi" w:cstheme="minorHAnsi"/>
            <w:sz w:val="16"/>
            <w:szCs w:val="16"/>
          </w:rPr>
          <w:t>nto your own letterhead and add you</w:t>
        </w:r>
        <w:r w:rsidR="001C3F49" w:rsidRPr="00BF7B27">
          <w:rPr>
            <w:rFonts w:asciiTheme="minorHAnsi" w:hAnsiTheme="minorHAnsi" w:cstheme="minorHAnsi"/>
            <w:sz w:val="16"/>
            <w:szCs w:val="16"/>
          </w:rPr>
          <w:t>r</w:t>
        </w:r>
        <w:r w:rsidRPr="00BF7B27">
          <w:rPr>
            <w:rFonts w:asciiTheme="minorHAnsi" w:hAnsiTheme="minorHAnsi" w:cstheme="minorHAnsi"/>
            <w:sz w:val="16"/>
            <w:szCs w:val="16"/>
          </w:rPr>
          <w:t xml:space="preserve"> own details.</w:t>
        </w:r>
      </w:p>
      <w:p w14:paraId="0F34C0A8" w14:textId="77777777" w:rsidR="004C7E08" w:rsidRPr="00BF7B27" w:rsidRDefault="004C7E08" w:rsidP="004C7E08">
        <w:pPr>
          <w:pStyle w:val="Header"/>
          <w:jc w:val="center"/>
          <w:rPr>
            <w:rFonts w:asciiTheme="minorHAnsi" w:hAnsiTheme="minorHAnsi" w:cstheme="minorHAnsi"/>
            <w:sz w:val="16"/>
            <w:szCs w:val="16"/>
          </w:rPr>
        </w:pPr>
      </w:p>
      <w:p w14:paraId="225C1E3B" w14:textId="0BF936C3" w:rsidR="00D07ACF" w:rsidRPr="00BF7B27" w:rsidRDefault="00D637E8" w:rsidP="00203EF0">
        <w:pPr>
          <w:pStyle w:val="Header"/>
          <w:jc w:val="center"/>
          <w:rPr>
            <w:sz w:val="16"/>
            <w:szCs w:val="16"/>
          </w:rPr>
        </w:pPr>
        <w:r w:rsidRPr="00BF7B27">
          <w:rPr>
            <w:rFonts w:asciiTheme="minorHAnsi" w:hAnsiTheme="minorHAnsi" w:cstheme="minorHAnsi"/>
            <w:sz w:val="16"/>
            <w:szCs w:val="16"/>
          </w:rPr>
          <w:t>Complaint Process Templates</w:t>
        </w:r>
        <w:r w:rsidR="00342E93" w:rsidRPr="00BF7B27">
          <w:rPr>
            <w:rFonts w:asciiTheme="minorHAnsi" w:hAnsiTheme="minorHAnsi" w:cstheme="minorHAnsi"/>
            <w:sz w:val="16"/>
            <w:szCs w:val="16"/>
          </w:rPr>
          <w:t xml:space="preserve">   </w:t>
        </w:r>
        <w:r w:rsidR="004E53F2" w:rsidRPr="00BF7B27">
          <w:rPr>
            <w:rFonts w:asciiTheme="minorHAnsi" w:hAnsiTheme="minorHAnsi" w:cstheme="minorHAnsi"/>
            <w:sz w:val="16"/>
            <w:szCs w:val="16"/>
          </w:rPr>
          <w:t xml:space="preserve">Page </w:t>
        </w:r>
        <w:r w:rsidR="004E53F2" w:rsidRPr="00BF7B27">
          <w:rPr>
            <w:rFonts w:asciiTheme="minorHAnsi" w:hAnsiTheme="minorHAnsi" w:cstheme="minorHAnsi"/>
            <w:sz w:val="16"/>
            <w:szCs w:val="16"/>
          </w:rPr>
          <w:fldChar w:fldCharType="begin"/>
        </w:r>
        <w:r w:rsidR="004E53F2" w:rsidRPr="00BF7B27">
          <w:rPr>
            <w:rFonts w:asciiTheme="minorHAnsi" w:hAnsiTheme="minorHAnsi" w:cstheme="minorHAnsi"/>
            <w:sz w:val="16"/>
            <w:szCs w:val="16"/>
          </w:rPr>
          <w:instrText xml:space="preserve"> PAGE   \* MERGEFORMAT </w:instrText>
        </w:r>
        <w:r w:rsidR="004E53F2" w:rsidRPr="00BF7B27">
          <w:rPr>
            <w:rFonts w:asciiTheme="minorHAnsi" w:hAnsiTheme="minorHAnsi" w:cstheme="minorHAnsi"/>
            <w:sz w:val="16"/>
            <w:szCs w:val="16"/>
          </w:rPr>
          <w:fldChar w:fldCharType="separate"/>
        </w:r>
        <w:r w:rsidR="004E53F2" w:rsidRPr="00BF7B27">
          <w:rPr>
            <w:rFonts w:asciiTheme="minorHAnsi" w:hAnsiTheme="minorHAnsi" w:cstheme="minorHAnsi"/>
            <w:sz w:val="16"/>
            <w:szCs w:val="16"/>
          </w:rPr>
          <w:t>1</w:t>
        </w:r>
        <w:r w:rsidR="004E53F2" w:rsidRPr="00BF7B27">
          <w:rPr>
            <w:rFonts w:asciiTheme="minorHAnsi" w:hAnsiTheme="minorHAnsi" w:cstheme="minorHAnsi"/>
            <w:b/>
            <w:bCs/>
            <w:noProof/>
            <w:sz w:val="16"/>
            <w:szCs w:val="16"/>
          </w:rPr>
          <w:fldChar w:fldCharType="end"/>
        </w:r>
      </w:p>
    </w:sdtContent>
  </w:sdt>
  <w:p w14:paraId="15BF251D" w14:textId="77777777" w:rsidR="00D07ACF" w:rsidRDefault="00D07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2DACC" w14:textId="77777777" w:rsidR="00510CF7" w:rsidRDefault="00510CF7" w:rsidP="004809D7">
      <w:r>
        <w:separator/>
      </w:r>
    </w:p>
  </w:footnote>
  <w:footnote w:type="continuationSeparator" w:id="0">
    <w:p w14:paraId="55D7CA79" w14:textId="77777777" w:rsidR="00510CF7" w:rsidRDefault="00510CF7" w:rsidP="0048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6A70" w14:textId="7FE5815A" w:rsidR="0099152F" w:rsidRDefault="008B2226" w:rsidP="0089401C">
    <w:pPr>
      <w:pStyle w:val="Header"/>
      <w:jc w:val="center"/>
      <w:rPr>
        <w:sz w:val="18"/>
        <w:szCs w:val="14"/>
      </w:rPr>
    </w:pPr>
    <w:r>
      <w:rPr>
        <w:noProof/>
        <w:sz w:val="18"/>
        <w:szCs w:val="14"/>
      </w:rPr>
      <w:drawing>
        <wp:anchor distT="0" distB="0" distL="114300" distR="114300" simplePos="0" relativeHeight="251658240" behindDoc="0" locked="0" layoutInCell="1" allowOverlap="1" wp14:anchorId="156617A5" wp14:editId="01C2AE8A">
          <wp:simplePos x="0" y="0"/>
          <wp:positionH relativeFrom="column">
            <wp:posOffset>5034915</wp:posOffset>
          </wp:positionH>
          <wp:positionV relativeFrom="paragraph">
            <wp:posOffset>-281940</wp:posOffset>
          </wp:positionV>
          <wp:extent cx="1367155" cy="807720"/>
          <wp:effectExtent l="0" t="0" r="0" b="0"/>
          <wp:wrapThrough wrapText="bothSides">
            <wp:wrapPolygon edited="0">
              <wp:start x="6922" y="2547"/>
              <wp:lineTo x="5117" y="6623"/>
              <wp:lineTo x="6020" y="11717"/>
              <wp:lineTo x="1806" y="13245"/>
              <wp:lineTo x="1505" y="17830"/>
              <wp:lineTo x="4515" y="18849"/>
              <wp:lineTo x="19864" y="18849"/>
              <wp:lineTo x="20466" y="14264"/>
              <wp:lineTo x="18359" y="12736"/>
              <wp:lineTo x="15049" y="11208"/>
              <wp:lineTo x="16253" y="7132"/>
              <wp:lineTo x="14447" y="2547"/>
              <wp:lineTo x="6922" y="2547"/>
            </wp:wrapPolygon>
          </wp:wrapThrough>
          <wp:docPr id="20" name="Picture 20" descr="A blu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155" cy="807720"/>
                  </a:xfrm>
                  <a:prstGeom prst="rect">
                    <a:avLst/>
                  </a:prstGeom>
                </pic:spPr>
              </pic:pic>
            </a:graphicData>
          </a:graphic>
          <wp14:sizeRelH relativeFrom="page">
            <wp14:pctWidth>0</wp14:pctWidth>
          </wp14:sizeRelH>
          <wp14:sizeRelV relativeFrom="page">
            <wp14:pctHeight>0</wp14:pctHeight>
          </wp14:sizeRelV>
        </wp:anchor>
      </w:drawing>
    </w:r>
  </w:p>
  <w:p w14:paraId="73D2CE40" w14:textId="61F90E86" w:rsidR="0099152F" w:rsidRDefault="009D7068" w:rsidP="009D7068">
    <w:pPr>
      <w:pStyle w:val="Header"/>
      <w:tabs>
        <w:tab w:val="clear" w:pos="9026"/>
        <w:tab w:val="left" w:pos="6408"/>
      </w:tabs>
      <w:rPr>
        <w:sz w:val="18"/>
        <w:szCs w:val="14"/>
      </w:rPr>
    </w:pPr>
    <w:r>
      <w:rPr>
        <w:sz w:val="18"/>
        <w:szCs w:val="14"/>
      </w:rPr>
      <w:tab/>
    </w:r>
    <w:r>
      <w:rPr>
        <w:sz w:val="18"/>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74C"/>
    <w:multiLevelType w:val="hybridMultilevel"/>
    <w:tmpl w:val="2AEADAF2"/>
    <w:lvl w:ilvl="0" w:tplc="F72CD580">
      <w:start w:val="1"/>
      <w:numFmt w:val="decimal"/>
      <w:lvlText w:val="%1."/>
      <w:lvlJc w:val="left"/>
      <w:pPr>
        <w:tabs>
          <w:tab w:val="num" w:pos="720"/>
        </w:tabs>
        <w:ind w:left="720" w:hanging="360"/>
      </w:pPr>
    </w:lvl>
    <w:lvl w:ilvl="1" w:tplc="5128EF62" w:tentative="1">
      <w:start w:val="1"/>
      <w:numFmt w:val="decimal"/>
      <w:lvlText w:val="%2."/>
      <w:lvlJc w:val="left"/>
      <w:pPr>
        <w:tabs>
          <w:tab w:val="num" w:pos="1440"/>
        </w:tabs>
        <w:ind w:left="1440" w:hanging="360"/>
      </w:pPr>
    </w:lvl>
    <w:lvl w:ilvl="2" w:tplc="24D444D4" w:tentative="1">
      <w:start w:val="1"/>
      <w:numFmt w:val="decimal"/>
      <w:lvlText w:val="%3."/>
      <w:lvlJc w:val="left"/>
      <w:pPr>
        <w:tabs>
          <w:tab w:val="num" w:pos="2160"/>
        </w:tabs>
        <w:ind w:left="2160" w:hanging="360"/>
      </w:pPr>
    </w:lvl>
    <w:lvl w:ilvl="3" w:tplc="CC3EE88E" w:tentative="1">
      <w:start w:val="1"/>
      <w:numFmt w:val="decimal"/>
      <w:lvlText w:val="%4."/>
      <w:lvlJc w:val="left"/>
      <w:pPr>
        <w:tabs>
          <w:tab w:val="num" w:pos="2880"/>
        </w:tabs>
        <w:ind w:left="2880" w:hanging="360"/>
      </w:pPr>
    </w:lvl>
    <w:lvl w:ilvl="4" w:tplc="270E9E8C" w:tentative="1">
      <w:start w:val="1"/>
      <w:numFmt w:val="decimal"/>
      <w:lvlText w:val="%5."/>
      <w:lvlJc w:val="left"/>
      <w:pPr>
        <w:tabs>
          <w:tab w:val="num" w:pos="3600"/>
        </w:tabs>
        <w:ind w:left="3600" w:hanging="360"/>
      </w:pPr>
    </w:lvl>
    <w:lvl w:ilvl="5" w:tplc="FDD2E562" w:tentative="1">
      <w:start w:val="1"/>
      <w:numFmt w:val="decimal"/>
      <w:lvlText w:val="%6."/>
      <w:lvlJc w:val="left"/>
      <w:pPr>
        <w:tabs>
          <w:tab w:val="num" w:pos="4320"/>
        </w:tabs>
        <w:ind w:left="4320" w:hanging="360"/>
      </w:pPr>
    </w:lvl>
    <w:lvl w:ilvl="6" w:tplc="8C004124" w:tentative="1">
      <w:start w:val="1"/>
      <w:numFmt w:val="decimal"/>
      <w:lvlText w:val="%7."/>
      <w:lvlJc w:val="left"/>
      <w:pPr>
        <w:tabs>
          <w:tab w:val="num" w:pos="5040"/>
        </w:tabs>
        <w:ind w:left="5040" w:hanging="360"/>
      </w:pPr>
    </w:lvl>
    <w:lvl w:ilvl="7" w:tplc="9518671A" w:tentative="1">
      <w:start w:val="1"/>
      <w:numFmt w:val="decimal"/>
      <w:lvlText w:val="%8."/>
      <w:lvlJc w:val="left"/>
      <w:pPr>
        <w:tabs>
          <w:tab w:val="num" w:pos="5760"/>
        </w:tabs>
        <w:ind w:left="5760" w:hanging="360"/>
      </w:pPr>
    </w:lvl>
    <w:lvl w:ilvl="8" w:tplc="B024E5C0" w:tentative="1">
      <w:start w:val="1"/>
      <w:numFmt w:val="decimal"/>
      <w:lvlText w:val="%9."/>
      <w:lvlJc w:val="left"/>
      <w:pPr>
        <w:tabs>
          <w:tab w:val="num" w:pos="6480"/>
        </w:tabs>
        <w:ind w:left="6480" w:hanging="360"/>
      </w:pPr>
    </w:lvl>
  </w:abstractNum>
  <w:abstractNum w:abstractNumId="1" w15:restartNumberingAfterBreak="0">
    <w:nsid w:val="06E94C80"/>
    <w:multiLevelType w:val="multilevel"/>
    <w:tmpl w:val="B2FC032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43E69"/>
    <w:multiLevelType w:val="multilevel"/>
    <w:tmpl w:val="B2FC032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816037"/>
    <w:multiLevelType w:val="multilevel"/>
    <w:tmpl w:val="C41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61930"/>
    <w:multiLevelType w:val="multilevel"/>
    <w:tmpl w:val="B2FC032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2D6F0D"/>
    <w:multiLevelType w:val="hybridMultilevel"/>
    <w:tmpl w:val="14B600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89471C"/>
    <w:multiLevelType w:val="multilevel"/>
    <w:tmpl w:val="B2FC032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7463FF"/>
    <w:multiLevelType w:val="hybridMultilevel"/>
    <w:tmpl w:val="FAB492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03A6EEE"/>
    <w:multiLevelType w:val="hybridMultilevel"/>
    <w:tmpl w:val="F8D0E6C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43C24B2"/>
    <w:multiLevelType w:val="hybridMultilevel"/>
    <w:tmpl w:val="B0F2BA4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7E63A96"/>
    <w:multiLevelType w:val="hybridMultilevel"/>
    <w:tmpl w:val="44A006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10F1081"/>
    <w:multiLevelType w:val="hybridMultilevel"/>
    <w:tmpl w:val="94BA0D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6625CF5"/>
    <w:multiLevelType w:val="multilevel"/>
    <w:tmpl w:val="B2FC032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1A3400"/>
    <w:multiLevelType w:val="hybridMultilevel"/>
    <w:tmpl w:val="962CAB2E"/>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4" w15:restartNumberingAfterBreak="0">
    <w:nsid w:val="536F05EC"/>
    <w:multiLevelType w:val="multilevel"/>
    <w:tmpl w:val="A376580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A45ADC"/>
    <w:multiLevelType w:val="multilevel"/>
    <w:tmpl w:val="B2FC032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9F6D6B"/>
    <w:multiLevelType w:val="hybridMultilevel"/>
    <w:tmpl w:val="B0F2BA4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7560F46"/>
    <w:multiLevelType w:val="multilevel"/>
    <w:tmpl w:val="B2FC032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5B4976"/>
    <w:multiLevelType w:val="hybridMultilevel"/>
    <w:tmpl w:val="B0F2BA4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0C201EF"/>
    <w:multiLevelType w:val="hybridMultilevel"/>
    <w:tmpl w:val="64D2345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729D38AC"/>
    <w:multiLevelType w:val="hybridMultilevel"/>
    <w:tmpl w:val="A98E31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A07D3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123650"/>
    <w:multiLevelType w:val="multilevel"/>
    <w:tmpl w:val="B2FC032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8225861">
    <w:abstractNumId w:val="10"/>
  </w:num>
  <w:num w:numId="2" w16cid:durableId="975258615">
    <w:abstractNumId w:val="19"/>
  </w:num>
  <w:num w:numId="3" w16cid:durableId="1233196680">
    <w:abstractNumId w:val="20"/>
  </w:num>
  <w:num w:numId="4" w16cid:durableId="760491570">
    <w:abstractNumId w:val="0"/>
  </w:num>
  <w:num w:numId="5" w16cid:durableId="691876345">
    <w:abstractNumId w:val="8"/>
  </w:num>
  <w:num w:numId="6" w16cid:durableId="104544013">
    <w:abstractNumId w:val="18"/>
  </w:num>
  <w:num w:numId="7" w16cid:durableId="664166368">
    <w:abstractNumId w:val="16"/>
  </w:num>
  <w:num w:numId="8" w16cid:durableId="372775334">
    <w:abstractNumId w:val="9"/>
  </w:num>
  <w:num w:numId="9" w16cid:durableId="1232230235">
    <w:abstractNumId w:val="7"/>
  </w:num>
  <w:num w:numId="10" w16cid:durableId="983437631">
    <w:abstractNumId w:val="14"/>
  </w:num>
  <w:num w:numId="11" w16cid:durableId="945887276">
    <w:abstractNumId w:val="21"/>
  </w:num>
  <w:num w:numId="12" w16cid:durableId="1517885385">
    <w:abstractNumId w:val="17"/>
  </w:num>
  <w:num w:numId="13" w16cid:durableId="465779987">
    <w:abstractNumId w:val="4"/>
  </w:num>
  <w:num w:numId="14" w16cid:durableId="1272057649">
    <w:abstractNumId w:val="5"/>
  </w:num>
  <w:num w:numId="15" w16cid:durableId="1452823250">
    <w:abstractNumId w:val="2"/>
  </w:num>
  <w:num w:numId="16" w16cid:durableId="803813989">
    <w:abstractNumId w:val="12"/>
  </w:num>
  <w:num w:numId="17" w16cid:durableId="1141769616">
    <w:abstractNumId w:val="6"/>
  </w:num>
  <w:num w:numId="18" w16cid:durableId="975184961">
    <w:abstractNumId w:val="15"/>
  </w:num>
  <w:num w:numId="19" w16cid:durableId="100034187">
    <w:abstractNumId w:val="22"/>
  </w:num>
  <w:num w:numId="20" w16cid:durableId="74059610">
    <w:abstractNumId w:val="3"/>
  </w:num>
  <w:num w:numId="21" w16cid:durableId="360789713">
    <w:abstractNumId w:val="1"/>
  </w:num>
  <w:num w:numId="22" w16cid:durableId="1621302384">
    <w:abstractNumId w:val="11"/>
  </w:num>
  <w:num w:numId="23" w16cid:durableId="483207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o:colormru v:ext="edit" colors="#f7fade,#fcfdf5,#f5f8dc,#eff6f7,#eef5f6,#e5fbff,#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F9"/>
    <w:rsid w:val="000228ED"/>
    <w:rsid w:val="0004186F"/>
    <w:rsid w:val="0004433B"/>
    <w:rsid w:val="0004746F"/>
    <w:rsid w:val="0006012F"/>
    <w:rsid w:val="000670CB"/>
    <w:rsid w:val="00070EC8"/>
    <w:rsid w:val="00082AA1"/>
    <w:rsid w:val="00092656"/>
    <w:rsid w:val="000A078D"/>
    <w:rsid w:val="000A5C04"/>
    <w:rsid w:val="000B6561"/>
    <w:rsid w:val="000B796C"/>
    <w:rsid w:val="000C2BA7"/>
    <w:rsid w:val="001238FA"/>
    <w:rsid w:val="00130938"/>
    <w:rsid w:val="00135DE6"/>
    <w:rsid w:val="0013791B"/>
    <w:rsid w:val="00141271"/>
    <w:rsid w:val="001420CC"/>
    <w:rsid w:val="00142369"/>
    <w:rsid w:val="001449CA"/>
    <w:rsid w:val="0015028F"/>
    <w:rsid w:val="00163ADF"/>
    <w:rsid w:val="00177DB9"/>
    <w:rsid w:val="00194090"/>
    <w:rsid w:val="00194B8A"/>
    <w:rsid w:val="00197FD1"/>
    <w:rsid w:val="001A5C3F"/>
    <w:rsid w:val="001C3F49"/>
    <w:rsid w:val="001C4842"/>
    <w:rsid w:val="001C6850"/>
    <w:rsid w:val="001D2CE7"/>
    <w:rsid w:val="001D41FE"/>
    <w:rsid w:val="001D643C"/>
    <w:rsid w:val="001E0767"/>
    <w:rsid w:val="001E16FA"/>
    <w:rsid w:val="001E367C"/>
    <w:rsid w:val="001E49D9"/>
    <w:rsid w:val="001F63DE"/>
    <w:rsid w:val="001F7750"/>
    <w:rsid w:val="00203EF0"/>
    <w:rsid w:val="00206B47"/>
    <w:rsid w:val="002164DD"/>
    <w:rsid w:val="00225D6A"/>
    <w:rsid w:val="0024740E"/>
    <w:rsid w:val="00262067"/>
    <w:rsid w:val="00270A67"/>
    <w:rsid w:val="002722F1"/>
    <w:rsid w:val="00286200"/>
    <w:rsid w:val="0029680E"/>
    <w:rsid w:val="002B2348"/>
    <w:rsid w:val="002D5C04"/>
    <w:rsid w:val="002E2633"/>
    <w:rsid w:val="002E344E"/>
    <w:rsid w:val="002F33A2"/>
    <w:rsid w:val="002F42BE"/>
    <w:rsid w:val="002F4AF2"/>
    <w:rsid w:val="002F6CF0"/>
    <w:rsid w:val="002F76FD"/>
    <w:rsid w:val="00323059"/>
    <w:rsid w:val="003374A7"/>
    <w:rsid w:val="00342C29"/>
    <w:rsid w:val="00342E93"/>
    <w:rsid w:val="003649F1"/>
    <w:rsid w:val="00381A62"/>
    <w:rsid w:val="00383910"/>
    <w:rsid w:val="00386BFD"/>
    <w:rsid w:val="00390B20"/>
    <w:rsid w:val="00391B54"/>
    <w:rsid w:val="00396B92"/>
    <w:rsid w:val="003A35FB"/>
    <w:rsid w:val="003A617D"/>
    <w:rsid w:val="003F00A7"/>
    <w:rsid w:val="00415B82"/>
    <w:rsid w:val="00423C3F"/>
    <w:rsid w:val="00437C4F"/>
    <w:rsid w:val="004526EB"/>
    <w:rsid w:val="0046405F"/>
    <w:rsid w:val="00464797"/>
    <w:rsid w:val="004702AA"/>
    <w:rsid w:val="004809D7"/>
    <w:rsid w:val="00493009"/>
    <w:rsid w:val="00494C3A"/>
    <w:rsid w:val="00496D73"/>
    <w:rsid w:val="004B2C32"/>
    <w:rsid w:val="004C4683"/>
    <w:rsid w:val="004C7E08"/>
    <w:rsid w:val="004D3C3C"/>
    <w:rsid w:val="004D76CE"/>
    <w:rsid w:val="004E53F2"/>
    <w:rsid w:val="004F0545"/>
    <w:rsid w:val="004F1149"/>
    <w:rsid w:val="004F5B91"/>
    <w:rsid w:val="00503D3C"/>
    <w:rsid w:val="00510CF7"/>
    <w:rsid w:val="00512D13"/>
    <w:rsid w:val="0051777D"/>
    <w:rsid w:val="0052203D"/>
    <w:rsid w:val="00525092"/>
    <w:rsid w:val="00527CE9"/>
    <w:rsid w:val="005356CA"/>
    <w:rsid w:val="0055124A"/>
    <w:rsid w:val="00571A17"/>
    <w:rsid w:val="00582B97"/>
    <w:rsid w:val="0059217B"/>
    <w:rsid w:val="00592986"/>
    <w:rsid w:val="005A1E13"/>
    <w:rsid w:val="005A2361"/>
    <w:rsid w:val="005B2511"/>
    <w:rsid w:val="005C07E4"/>
    <w:rsid w:val="005D401E"/>
    <w:rsid w:val="005E09F6"/>
    <w:rsid w:val="005F4826"/>
    <w:rsid w:val="005F64FF"/>
    <w:rsid w:val="00602394"/>
    <w:rsid w:val="00612CD7"/>
    <w:rsid w:val="0062383C"/>
    <w:rsid w:val="00627FB5"/>
    <w:rsid w:val="00631F71"/>
    <w:rsid w:val="00635A0C"/>
    <w:rsid w:val="0064366F"/>
    <w:rsid w:val="00654FB4"/>
    <w:rsid w:val="006610E0"/>
    <w:rsid w:val="00661EE3"/>
    <w:rsid w:val="00690075"/>
    <w:rsid w:val="006953B4"/>
    <w:rsid w:val="006C267A"/>
    <w:rsid w:val="006D68E9"/>
    <w:rsid w:val="006E7264"/>
    <w:rsid w:val="006F1429"/>
    <w:rsid w:val="006F70AB"/>
    <w:rsid w:val="00704011"/>
    <w:rsid w:val="00731238"/>
    <w:rsid w:val="00736C09"/>
    <w:rsid w:val="00753C3A"/>
    <w:rsid w:val="007618C1"/>
    <w:rsid w:val="00773949"/>
    <w:rsid w:val="00774D84"/>
    <w:rsid w:val="00785631"/>
    <w:rsid w:val="007916E4"/>
    <w:rsid w:val="007B122A"/>
    <w:rsid w:val="007B7086"/>
    <w:rsid w:val="007C07C4"/>
    <w:rsid w:val="007C56E1"/>
    <w:rsid w:val="007C6C9A"/>
    <w:rsid w:val="007D0DE0"/>
    <w:rsid w:val="007D2417"/>
    <w:rsid w:val="007E3343"/>
    <w:rsid w:val="007E6772"/>
    <w:rsid w:val="007F19B0"/>
    <w:rsid w:val="007F72A1"/>
    <w:rsid w:val="008053C7"/>
    <w:rsid w:val="00825284"/>
    <w:rsid w:val="008376E2"/>
    <w:rsid w:val="00840791"/>
    <w:rsid w:val="008455C4"/>
    <w:rsid w:val="00862A88"/>
    <w:rsid w:val="00864BBA"/>
    <w:rsid w:val="0086799D"/>
    <w:rsid w:val="00872BCD"/>
    <w:rsid w:val="00875CF0"/>
    <w:rsid w:val="00881550"/>
    <w:rsid w:val="0089401C"/>
    <w:rsid w:val="00897BBA"/>
    <w:rsid w:val="008A52B1"/>
    <w:rsid w:val="008A5813"/>
    <w:rsid w:val="008B2226"/>
    <w:rsid w:val="008D0593"/>
    <w:rsid w:val="008E5B26"/>
    <w:rsid w:val="008E7189"/>
    <w:rsid w:val="008F1523"/>
    <w:rsid w:val="008F2F83"/>
    <w:rsid w:val="008F4941"/>
    <w:rsid w:val="008F68D2"/>
    <w:rsid w:val="00903C4A"/>
    <w:rsid w:val="00935E45"/>
    <w:rsid w:val="00955D10"/>
    <w:rsid w:val="009578FB"/>
    <w:rsid w:val="00957A05"/>
    <w:rsid w:val="00960054"/>
    <w:rsid w:val="00974FD5"/>
    <w:rsid w:val="00980637"/>
    <w:rsid w:val="009877B9"/>
    <w:rsid w:val="00990AC4"/>
    <w:rsid w:val="00991524"/>
    <w:rsid w:val="0099152F"/>
    <w:rsid w:val="009B0C5C"/>
    <w:rsid w:val="009C17DB"/>
    <w:rsid w:val="009D5294"/>
    <w:rsid w:val="009D7068"/>
    <w:rsid w:val="009D7195"/>
    <w:rsid w:val="009E1F02"/>
    <w:rsid w:val="009E5612"/>
    <w:rsid w:val="009F331A"/>
    <w:rsid w:val="00A00F29"/>
    <w:rsid w:val="00A2702C"/>
    <w:rsid w:val="00A43124"/>
    <w:rsid w:val="00A51D94"/>
    <w:rsid w:val="00A572FF"/>
    <w:rsid w:val="00A63978"/>
    <w:rsid w:val="00A71717"/>
    <w:rsid w:val="00A761D9"/>
    <w:rsid w:val="00A842D3"/>
    <w:rsid w:val="00A85BFD"/>
    <w:rsid w:val="00A902B2"/>
    <w:rsid w:val="00A96CA1"/>
    <w:rsid w:val="00AB3BA1"/>
    <w:rsid w:val="00AC6A1D"/>
    <w:rsid w:val="00AC6C53"/>
    <w:rsid w:val="00AD01B4"/>
    <w:rsid w:val="00AD0E84"/>
    <w:rsid w:val="00AD5DAD"/>
    <w:rsid w:val="00AD65CA"/>
    <w:rsid w:val="00AE32C9"/>
    <w:rsid w:val="00AF3563"/>
    <w:rsid w:val="00B01201"/>
    <w:rsid w:val="00B0664C"/>
    <w:rsid w:val="00B130E2"/>
    <w:rsid w:val="00B13662"/>
    <w:rsid w:val="00B1712E"/>
    <w:rsid w:val="00B2266C"/>
    <w:rsid w:val="00B562C0"/>
    <w:rsid w:val="00B57EE1"/>
    <w:rsid w:val="00B62298"/>
    <w:rsid w:val="00B706BC"/>
    <w:rsid w:val="00B759A5"/>
    <w:rsid w:val="00B84C80"/>
    <w:rsid w:val="00B85255"/>
    <w:rsid w:val="00BD5D02"/>
    <w:rsid w:val="00BF20A3"/>
    <w:rsid w:val="00BF7B27"/>
    <w:rsid w:val="00C06C15"/>
    <w:rsid w:val="00C06DAC"/>
    <w:rsid w:val="00C147AC"/>
    <w:rsid w:val="00C30CF3"/>
    <w:rsid w:val="00C31B43"/>
    <w:rsid w:val="00C45FB6"/>
    <w:rsid w:val="00C570F6"/>
    <w:rsid w:val="00C631A6"/>
    <w:rsid w:val="00C65952"/>
    <w:rsid w:val="00C66CE5"/>
    <w:rsid w:val="00C7216B"/>
    <w:rsid w:val="00C73565"/>
    <w:rsid w:val="00C73635"/>
    <w:rsid w:val="00C90C15"/>
    <w:rsid w:val="00C921F3"/>
    <w:rsid w:val="00C937AE"/>
    <w:rsid w:val="00C9602A"/>
    <w:rsid w:val="00CA2AC7"/>
    <w:rsid w:val="00CA4462"/>
    <w:rsid w:val="00CA5CA3"/>
    <w:rsid w:val="00CB0642"/>
    <w:rsid w:val="00CC2EB4"/>
    <w:rsid w:val="00CC6FF0"/>
    <w:rsid w:val="00CD47CE"/>
    <w:rsid w:val="00CD6985"/>
    <w:rsid w:val="00CE1956"/>
    <w:rsid w:val="00CF4C1F"/>
    <w:rsid w:val="00CF6207"/>
    <w:rsid w:val="00D07ACF"/>
    <w:rsid w:val="00D142A3"/>
    <w:rsid w:val="00D145D7"/>
    <w:rsid w:val="00D146BA"/>
    <w:rsid w:val="00D26D0C"/>
    <w:rsid w:val="00D27DB7"/>
    <w:rsid w:val="00D30D65"/>
    <w:rsid w:val="00D35DE6"/>
    <w:rsid w:val="00D60A2B"/>
    <w:rsid w:val="00D637E8"/>
    <w:rsid w:val="00D641E0"/>
    <w:rsid w:val="00D712C8"/>
    <w:rsid w:val="00D77403"/>
    <w:rsid w:val="00D83527"/>
    <w:rsid w:val="00D8515E"/>
    <w:rsid w:val="00D9317C"/>
    <w:rsid w:val="00DA0FE7"/>
    <w:rsid w:val="00DA1EC7"/>
    <w:rsid w:val="00DA4C41"/>
    <w:rsid w:val="00DB196F"/>
    <w:rsid w:val="00DC3152"/>
    <w:rsid w:val="00DD1D01"/>
    <w:rsid w:val="00DD625F"/>
    <w:rsid w:val="00DD72D4"/>
    <w:rsid w:val="00DE06F9"/>
    <w:rsid w:val="00DE34F9"/>
    <w:rsid w:val="00DF68F8"/>
    <w:rsid w:val="00E034EB"/>
    <w:rsid w:val="00E0414F"/>
    <w:rsid w:val="00E051C2"/>
    <w:rsid w:val="00E11F57"/>
    <w:rsid w:val="00E1244B"/>
    <w:rsid w:val="00E15E6A"/>
    <w:rsid w:val="00E16934"/>
    <w:rsid w:val="00E234FF"/>
    <w:rsid w:val="00E25843"/>
    <w:rsid w:val="00E3036F"/>
    <w:rsid w:val="00E360EE"/>
    <w:rsid w:val="00E40341"/>
    <w:rsid w:val="00E444DF"/>
    <w:rsid w:val="00E45E26"/>
    <w:rsid w:val="00E47565"/>
    <w:rsid w:val="00E51210"/>
    <w:rsid w:val="00E817B8"/>
    <w:rsid w:val="00E879E0"/>
    <w:rsid w:val="00E90012"/>
    <w:rsid w:val="00EA10B9"/>
    <w:rsid w:val="00EA6C0C"/>
    <w:rsid w:val="00EA7F65"/>
    <w:rsid w:val="00EC054C"/>
    <w:rsid w:val="00EC78EB"/>
    <w:rsid w:val="00ED3846"/>
    <w:rsid w:val="00ED6205"/>
    <w:rsid w:val="00ED6D2B"/>
    <w:rsid w:val="00F107D2"/>
    <w:rsid w:val="00F17120"/>
    <w:rsid w:val="00F44BE0"/>
    <w:rsid w:val="00F4788B"/>
    <w:rsid w:val="00F5174E"/>
    <w:rsid w:val="00F54372"/>
    <w:rsid w:val="00F81420"/>
    <w:rsid w:val="00FA1525"/>
    <w:rsid w:val="00FB0D38"/>
    <w:rsid w:val="00FB597E"/>
    <w:rsid w:val="00FC5486"/>
    <w:rsid w:val="00FD15DC"/>
    <w:rsid w:val="00FD1A44"/>
    <w:rsid w:val="00FD1E4E"/>
    <w:rsid w:val="00FD2052"/>
    <w:rsid w:val="00FE0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7fade,#fcfdf5,#f5f8dc,#eff6f7,#eef5f6,#e5fbff,#eaeaea"/>
    </o:shapedefaults>
    <o:shapelayout v:ext="edit">
      <o:idmap v:ext="edit" data="1"/>
    </o:shapelayout>
  </w:shapeDefaults>
  <w:decimalSymbol w:val="."/>
  <w:listSeparator w:val=","/>
  <w14:docId w14:val="20FB4C5E"/>
  <w15:chartTrackingRefBased/>
  <w15:docId w15:val="{A0591FBD-F5DE-482D-8666-2AA12F03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F02"/>
    <w:rPr>
      <w:rFonts w:ascii="Calibri" w:eastAsia="TimesNewRomanPSMT-Identity-H" w:hAnsi="Calibri"/>
      <w:sz w:val="24"/>
      <w:lang w:eastAsia="en-GB"/>
    </w:rPr>
  </w:style>
  <w:style w:type="paragraph" w:styleId="Heading1">
    <w:name w:val="heading 1"/>
    <w:basedOn w:val="Normal"/>
    <w:next w:val="Normal"/>
    <w:link w:val="Heading1Char"/>
    <w:qFormat/>
    <w:rsid w:val="00AD01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4C4683"/>
    <w:pPr>
      <w:keepNext/>
      <w:outlineLvl w:val="2"/>
    </w:pPr>
    <w:rPr>
      <w:b/>
      <w:sz w:val="3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6C0C"/>
    <w:rPr>
      <w:rFonts w:ascii="Tahoma" w:hAnsi="Tahoma" w:cs="Tahoma"/>
      <w:sz w:val="16"/>
      <w:szCs w:val="16"/>
    </w:rPr>
  </w:style>
  <w:style w:type="character" w:customStyle="1" w:styleId="MessageHeaderLabel">
    <w:name w:val="Message Header Label"/>
    <w:rsid w:val="007F19B0"/>
    <w:rPr>
      <w:b/>
      <w:caps/>
      <w:sz w:val="20"/>
    </w:rPr>
  </w:style>
  <w:style w:type="character" w:customStyle="1" w:styleId="Heading3Char">
    <w:name w:val="Heading 3 Char"/>
    <w:link w:val="Heading3"/>
    <w:rsid w:val="004C4683"/>
    <w:rPr>
      <w:b/>
      <w:sz w:val="36"/>
      <w:lang w:eastAsia="en-GB"/>
    </w:rPr>
  </w:style>
  <w:style w:type="character" w:styleId="Hyperlink">
    <w:name w:val="Hyperlink"/>
    <w:uiPriority w:val="99"/>
    <w:rsid w:val="001A5C3F"/>
    <w:rPr>
      <w:color w:val="0000FF"/>
      <w:u w:val="single"/>
    </w:rPr>
  </w:style>
  <w:style w:type="table" w:styleId="TableGrid">
    <w:name w:val="Table Grid"/>
    <w:basedOn w:val="TableNormal"/>
    <w:uiPriority w:val="59"/>
    <w:rsid w:val="00B22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545"/>
    <w:pPr>
      <w:spacing w:after="200" w:line="276" w:lineRule="auto"/>
      <w:ind w:left="720"/>
      <w:contextualSpacing/>
    </w:pPr>
    <w:rPr>
      <w:rFonts w:eastAsia="Calibri"/>
      <w:sz w:val="22"/>
      <w:szCs w:val="22"/>
      <w:lang w:eastAsia="en-US"/>
    </w:rPr>
  </w:style>
  <w:style w:type="paragraph" w:styleId="Header">
    <w:name w:val="header"/>
    <w:basedOn w:val="Normal"/>
    <w:link w:val="HeaderChar"/>
    <w:uiPriority w:val="99"/>
    <w:rsid w:val="00070EC8"/>
    <w:pPr>
      <w:tabs>
        <w:tab w:val="center" w:pos="4513"/>
        <w:tab w:val="right" w:pos="9026"/>
      </w:tabs>
    </w:pPr>
  </w:style>
  <w:style w:type="character" w:customStyle="1" w:styleId="HeaderChar">
    <w:name w:val="Header Char"/>
    <w:link w:val="Header"/>
    <w:uiPriority w:val="99"/>
    <w:rsid w:val="00070EC8"/>
    <w:rPr>
      <w:lang w:val="en-AU" w:eastAsia="en-GB"/>
    </w:rPr>
  </w:style>
  <w:style w:type="paragraph" w:styleId="Footer">
    <w:name w:val="footer"/>
    <w:basedOn w:val="Normal"/>
    <w:link w:val="FooterChar"/>
    <w:uiPriority w:val="99"/>
    <w:rsid w:val="00070EC8"/>
    <w:pPr>
      <w:tabs>
        <w:tab w:val="center" w:pos="4513"/>
        <w:tab w:val="right" w:pos="9026"/>
      </w:tabs>
    </w:pPr>
  </w:style>
  <w:style w:type="character" w:customStyle="1" w:styleId="FooterChar">
    <w:name w:val="Footer Char"/>
    <w:link w:val="Footer"/>
    <w:uiPriority w:val="99"/>
    <w:rsid w:val="00070EC8"/>
    <w:rPr>
      <w:lang w:val="en-AU" w:eastAsia="en-GB"/>
    </w:rPr>
  </w:style>
  <w:style w:type="paragraph" w:styleId="Revision">
    <w:name w:val="Revision"/>
    <w:hidden/>
    <w:uiPriority w:val="99"/>
    <w:semiHidden/>
    <w:rsid w:val="00FD2052"/>
    <w:rPr>
      <w:lang w:val="en-AU" w:eastAsia="en-GB"/>
    </w:rPr>
  </w:style>
  <w:style w:type="character" w:customStyle="1" w:styleId="Heading1Char">
    <w:name w:val="Heading 1 Char"/>
    <w:basedOn w:val="DefaultParagraphFont"/>
    <w:link w:val="Heading1"/>
    <w:rsid w:val="00AD01B4"/>
    <w:rPr>
      <w:rFonts w:asciiTheme="majorHAnsi" w:eastAsiaTheme="majorEastAsia" w:hAnsiTheme="majorHAnsi" w:cstheme="majorBidi"/>
      <w:color w:val="2F5496" w:themeColor="accent1" w:themeShade="BF"/>
      <w:sz w:val="32"/>
      <w:szCs w:val="32"/>
      <w:lang w:val="en-AU" w:eastAsia="en-GB"/>
    </w:rPr>
  </w:style>
  <w:style w:type="character" w:styleId="UnresolvedMention">
    <w:name w:val="Unresolved Mention"/>
    <w:basedOn w:val="DefaultParagraphFont"/>
    <w:uiPriority w:val="99"/>
    <w:semiHidden/>
    <w:unhideWhenUsed/>
    <w:rsid w:val="002E2633"/>
    <w:rPr>
      <w:color w:val="605E5C"/>
      <w:shd w:val="clear" w:color="auto" w:fill="E1DFDD"/>
    </w:rPr>
  </w:style>
  <w:style w:type="paragraph" w:styleId="TOCHeading">
    <w:name w:val="TOC Heading"/>
    <w:basedOn w:val="Heading1"/>
    <w:next w:val="Normal"/>
    <w:uiPriority w:val="39"/>
    <w:unhideWhenUsed/>
    <w:qFormat/>
    <w:rsid w:val="002B2348"/>
    <w:pPr>
      <w:spacing w:line="259" w:lineRule="auto"/>
      <w:outlineLvl w:val="9"/>
    </w:pPr>
    <w:rPr>
      <w:lang w:val="en-US" w:eastAsia="en-US"/>
    </w:rPr>
  </w:style>
  <w:style w:type="paragraph" w:styleId="TOC3">
    <w:name w:val="toc 3"/>
    <w:basedOn w:val="Normal"/>
    <w:next w:val="Normal"/>
    <w:autoRedefine/>
    <w:uiPriority w:val="39"/>
    <w:rsid w:val="002B2348"/>
    <w:pPr>
      <w:spacing w:after="100"/>
      <w:ind w:left="480"/>
    </w:pPr>
  </w:style>
  <w:style w:type="paragraph" w:styleId="TOC1">
    <w:name w:val="toc 1"/>
    <w:basedOn w:val="Normal"/>
    <w:next w:val="Normal"/>
    <w:autoRedefine/>
    <w:uiPriority w:val="39"/>
    <w:rsid w:val="002B2348"/>
    <w:pPr>
      <w:spacing w:after="100"/>
    </w:pPr>
  </w:style>
  <w:style w:type="paragraph" w:styleId="TOC2">
    <w:name w:val="toc 2"/>
    <w:basedOn w:val="Normal"/>
    <w:next w:val="Normal"/>
    <w:autoRedefine/>
    <w:uiPriority w:val="39"/>
    <w:rsid w:val="00A96CA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5053">
      <w:bodyDiv w:val="1"/>
      <w:marLeft w:val="0"/>
      <w:marRight w:val="0"/>
      <w:marTop w:val="0"/>
      <w:marBottom w:val="0"/>
      <w:divBdr>
        <w:top w:val="none" w:sz="0" w:space="0" w:color="auto"/>
        <w:left w:val="none" w:sz="0" w:space="0" w:color="auto"/>
        <w:bottom w:val="none" w:sz="0" w:space="0" w:color="auto"/>
        <w:right w:val="none" w:sz="0" w:space="0" w:color="auto"/>
      </w:divBdr>
    </w:div>
    <w:div w:id="550503333">
      <w:bodyDiv w:val="1"/>
      <w:marLeft w:val="0"/>
      <w:marRight w:val="0"/>
      <w:marTop w:val="0"/>
      <w:marBottom w:val="0"/>
      <w:divBdr>
        <w:top w:val="none" w:sz="0" w:space="0" w:color="auto"/>
        <w:left w:val="none" w:sz="0" w:space="0" w:color="auto"/>
        <w:bottom w:val="none" w:sz="0" w:space="0" w:color="auto"/>
        <w:right w:val="none" w:sz="0" w:space="0" w:color="auto"/>
      </w:divBdr>
    </w:div>
    <w:div w:id="835342319">
      <w:bodyDiv w:val="1"/>
      <w:marLeft w:val="0"/>
      <w:marRight w:val="0"/>
      <w:marTop w:val="0"/>
      <w:marBottom w:val="0"/>
      <w:divBdr>
        <w:top w:val="none" w:sz="0" w:space="0" w:color="auto"/>
        <w:left w:val="none" w:sz="0" w:space="0" w:color="auto"/>
        <w:bottom w:val="none" w:sz="0" w:space="0" w:color="auto"/>
        <w:right w:val="none" w:sz="0" w:space="0" w:color="auto"/>
      </w:divBdr>
    </w:div>
    <w:div w:id="1207185590">
      <w:bodyDiv w:val="1"/>
      <w:marLeft w:val="0"/>
      <w:marRight w:val="0"/>
      <w:marTop w:val="0"/>
      <w:marBottom w:val="0"/>
      <w:divBdr>
        <w:top w:val="none" w:sz="0" w:space="0" w:color="auto"/>
        <w:left w:val="none" w:sz="0" w:space="0" w:color="auto"/>
        <w:bottom w:val="none" w:sz="0" w:space="0" w:color="auto"/>
        <w:right w:val="none" w:sz="0" w:space="0" w:color="auto"/>
      </w:divBdr>
    </w:div>
    <w:div w:id="1455556847">
      <w:bodyDiv w:val="1"/>
      <w:marLeft w:val="0"/>
      <w:marRight w:val="0"/>
      <w:marTop w:val="0"/>
      <w:marBottom w:val="0"/>
      <w:divBdr>
        <w:top w:val="none" w:sz="0" w:space="0" w:color="auto"/>
        <w:left w:val="none" w:sz="0" w:space="0" w:color="auto"/>
        <w:bottom w:val="none" w:sz="0" w:space="0" w:color="auto"/>
        <w:right w:val="none" w:sz="0" w:space="0" w:color="auto"/>
      </w:divBdr>
      <w:divsChild>
        <w:div w:id="580794955">
          <w:marLeft w:val="547"/>
          <w:marRight w:val="0"/>
          <w:marTop w:val="115"/>
          <w:marBottom w:val="0"/>
          <w:divBdr>
            <w:top w:val="none" w:sz="0" w:space="0" w:color="auto"/>
            <w:left w:val="none" w:sz="0" w:space="0" w:color="auto"/>
            <w:bottom w:val="none" w:sz="0" w:space="0" w:color="auto"/>
            <w:right w:val="none" w:sz="0" w:space="0" w:color="auto"/>
          </w:divBdr>
        </w:div>
        <w:div w:id="1020624730">
          <w:marLeft w:val="547"/>
          <w:marRight w:val="0"/>
          <w:marTop w:val="115"/>
          <w:marBottom w:val="0"/>
          <w:divBdr>
            <w:top w:val="none" w:sz="0" w:space="0" w:color="auto"/>
            <w:left w:val="none" w:sz="0" w:space="0" w:color="auto"/>
            <w:bottom w:val="none" w:sz="0" w:space="0" w:color="auto"/>
            <w:right w:val="none" w:sz="0" w:space="0" w:color="auto"/>
          </w:divBdr>
        </w:div>
        <w:div w:id="1616716643">
          <w:marLeft w:val="547"/>
          <w:marRight w:val="0"/>
          <w:marTop w:val="115"/>
          <w:marBottom w:val="0"/>
          <w:divBdr>
            <w:top w:val="none" w:sz="0" w:space="0" w:color="auto"/>
            <w:left w:val="none" w:sz="0" w:space="0" w:color="auto"/>
            <w:bottom w:val="none" w:sz="0" w:space="0" w:color="auto"/>
            <w:right w:val="none" w:sz="0" w:space="0" w:color="auto"/>
          </w:divBdr>
        </w:div>
      </w:divsChild>
    </w:div>
    <w:div w:id="173114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fso.nz/make-a-complaint" TargetMode="External"/><Relationship Id="rId18" Type="http://schemas.openxmlformats.org/officeDocument/2006/relationships/hyperlink" Target="mailto:info@ifso.nz"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ifso.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ifso.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fso.n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fso.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fso.n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E6B74B616AA344D8590C608BA52D95D" ma:contentTypeVersion="18" ma:contentTypeDescription="Create a new document." ma:contentTypeScope="" ma:versionID="6663b2811c2618826b4b7f1a1c1bbdfe">
  <xsd:schema xmlns:xsd="http://www.w3.org/2001/XMLSchema" xmlns:xs="http://www.w3.org/2001/XMLSchema" xmlns:p="http://schemas.microsoft.com/office/2006/metadata/properties" xmlns:ns2="063c56ff-1e3e-428f-93d7-2975e404e99a" xmlns:ns3="302b2df6-2c50-4b68-8516-2268d9ba335a" targetNamespace="http://schemas.microsoft.com/office/2006/metadata/properties" ma:root="true" ma:fieldsID="d8ba46de18d799c6d49688cc3ede674b" ns2:_="" ns3:_="">
    <xsd:import namespace="063c56ff-1e3e-428f-93d7-2975e404e99a"/>
    <xsd:import namespace="302b2df6-2c50-4b68-8516-2268d9ba33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6ff-1e3e-428f-93d7-2975e404e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923e9b-669f-458f-8a50-d2ca13717c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b2df6-2c50-4b68-8516-2268d9ba33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5d31-4ec8-4a76-b63c-8631474cd91a}" ma:internalName="TaxCatchAll" ma:showField="CatchAllData" ma:web="302b2df6-2c50-4b68-8516-2268d9ba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3c56ff-1e3e-428f-93d7-2975e404e99a">
      <Terms xmlns="http://schemas.microsoft.com/office/infopath/2007/PartnerControls"/>
    </lcf76f155ced4ddcb4097134ff3c332f>
    <TaxCatchAll xmlns="302b2df6-2c50-4b68-8516-2268d9ba335a" xsi:nil="true"/>
  </documentManagement>
</p:properties>
</file>

<file path=customXml/itemProps1.xml><?xml version="1.0" encoding="utf-8"?>
<ds:datastoreItem xmlns:ds="http://schemas.openxmlformats.org/officeDocument/2006/customXml" ds:itemID="{F07FD853-5E6F-4F7C-9D37-12DD174DEAC3}">
  <ds:schemaRefs>
    <ds:schemaRef ds:uri="http://schemas.openxmlformats.org/officeDocument/2006/bibliography"/>
  </ds:schemaRefs>
</ds:datastoreItem>
</file>

<file path=customXml/itemProps2.xml><?xml version="1.0" encoding="utf-8"?>
<ds:datastoreItem xmlns:ds="http://schemas.openxmlformats.org/officeDocument/2006/customXml" ds:itemID="{090E8957-C4D0-4A87-95BB-EBFC1E0E0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6ff-1e3e-428f-93d7-2975e404e99a"/>
    <ds:schemaRef ds:uri="302b2df6-2c50-4b68-8516-2268d9ba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E6939-B5FA-46D6-BF88-10E361086D61}">
  <ds:schemaRefs>
    <ds:schemaRef ds:uri="http://schemas.microsoft.com/sharepoint/v3/contenttype/forms"/>
  </ds:schemaRefs>
</ds:datastoreItem>
</file>

<file path=customXml/itemProps4.xml><?xml version="1.0" encoding="utf-8"?>
<ds:datastoreItem xmlns:ds="http://schemas.openxmlformats.org/officeDocument/2006/customXml" ds:itemID="{62C139E0-BED0-45FE-94DA-6D352C0947C7}">
  <ds:schemaRefs>
    <ds:schemaRef ds:uri="http://schemas.microsoft.com/office/2006/metadata/properties"/>
    <ds:schemaRef ds:uri="http://schemas.microsoft.com/office/infopath/2007/PartnerControls"/>
    <ds:schemaRef ds:uri="063c56ff-1e3e-428f-93d7-2975e404e99a"/>
    <ds:schemaRef ds:uri="302b2df6-2c50-4b68-8516-2268d9ba33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2592</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SETTING UP AN INTERNAL DISPUTES RESOLUTION PROCESS (“IDR”)</vt:lpstr>
    </vt:vector>
  </TitlesOfParts>
  <Company>ISO</Company>
  <LinksUpToDate>false</LinksUpToDate>
  <CharactersWithSpaces>18201</CharactersWithSpaces>
  <SharedDoc>false</SharedDoc>
  <HLinks>
    <vt:vector size="6" baseType="variant">
      <vt:variant>
        <vt:i4>6619191</vt:i4>
      </vt:variant>
      <vt:variant>
        <vt:i4>0</vt:i4>
      </vt:variant>
      <vt:variant>
        <vt:i4>0</vt:i4>
      </vt:variant>
      <vt:variant>
        <vt:i4>5</vt:i4>
      </vt:variant>
      <vt:variant>
        <vt:lpwstr>http://www.ifso.nz/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UP AN INTERNAL DISPUTES RESOLUTION PROCESS (“IDR”)</dc:title>
  <dc:subject/>
  <dc:creator>AmieW</dc:creator>
  <cp:keywords/>
  <cp:lastModifiedBy>Andrew Gunn</cp:lastModifiedBy>
  <cp:revision>2</cp:revision>
  <cp:lastPrinted>2023-08-15T20:58:00Z</cp:lastPrinted>
  <dcterms:created xsi:type="dcterms:W3CDTF">2025-10-13T21:33:00Z</dcterms:created>
  <dcterms:modified xsi:type="dcterms:W3CDTF">2025-10-13T21:33:00Z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0x010100EE6B74B616AA344D8590C608BA52D95D</vt:lpwstr>
  </property>
  <property fmtid="{D5CDD505-2E9C-101B-9397-08002B2CF9AE}" pid="3" name="MediaServiceImageTags">
    <vt:lpwstr/>
  </property>
</Properties>
</file>